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6930"/>
        </w:tabs>
        <w:rPr>
          <w:sz w:val="24"/>
          <w:szCs w:val="24"/>
        </w:rPr>
      </w:pPr>
      <w:r w:rsidDel="00000000" w:rsidR="00000000" w:rsidRPr="00000000">
        <w:rPr>
          <w:rtl w:val="0"/>
        </w:rPr>
        <w:t xml:space="preserve">Fundacja Maszt</w:t>
        <w:tab/>
        <w:t xml:space="preserve">Rybnik, 2024-09-23</w:t>
      </w:r>
      <w:r w:rsidDel="00000000" w:rsidR="00000000" w:rsidRPr="00000000">
        <w:rPr>
          <w:rtl w:val="0"/>
        </w:rPr>
      </w:r>
    </w:p>
    <w:p w:rsidR="00000000" w:rsidDel="00000000" w:rsidP="00000000" w:rsidRDefault="00000000" w:rsidRPr="00000000" w14:paraId="00000002">
      <w:pPr>
        <w:spacing w:after="0" w:line="360" w:lineRule="auto"/>
        <w:rPr>
          <w:sz w:val="24"/>
          <w:szCs w:val="24"/>
        </w:rPr>
      </w:pPr>
      <w:r w:rsidDel="00000000" w:rsidR="00000000" w:rsidRPr="00000000">
        <w:rPr>
          <w:sz w:val="24"/>
          <w:szCs w:val="24"/>
          <w:rtl w:val="0"/>
        </w:rPr>
        <w:t xml:space="preserve">Energetyków 22</w:t>
      </w:r>
    </w:p>
    <w:p w:rsidR="00000000" w:rsidDel="00000000" w:rsidP="00000000" w:rsidRDefault="00000000" w:rsidRPr="00000000" w14:paraId="00000003">
      <w:pPr>
        <w:spacing w:after="200" w:line="360" w:lineRule="auto"/>
        <w:rPr>
          <w:sz w:val="24"/>
          <w:szCs w:val="24"/>
        </w:rPr>
      </w:pPr>
      <w:r w:rsidDel="00000000" w:rsidR="00000000" w:rsidRPr="00000000">
        <w:rPr>
          <w:sz w:val="24"/>
          <w:szCs w:val="24"/>
          <w:rtl w:val="0"/>
        </w:rPr>
        <w:t xml:space="preserve">44-200 Rybnik</w:t>
      </w:r>
    </w:p>
    <w:p w:rsidR="00000000" w:rsidDel="00000000" w:rsidP="00000000" w:rsidRDefault="00000000" w:rsidRPr="00000000" w14:paraId="00000004">
      <w:pPr>
        <w:pStyle w:val="Title"/>
        <w:spacing w:after="200" w:line="360" w:lineRule="auto"/>
        <w:jc w:val="center"/>
        <w:rPr/>
      </w:pPr>
      <w:bookmarkStart w:colFirst="0" w:colLast="0" w:name="_ur2ixbtro7ck" w:id="0"/>
      <w:bookmarkEnd w:id="0"/>
      <w:r w:rsidDel="00000000" w:rsidR="00000000" w:rsidRPr="00000000">
        <w:rPr>
          <w:rtl w:val="0"/>
        </w:rPr>
        <w:t xml:space="preserve">Polityka oraz procedury ochrony dzieci przed krzywdzeniem</w:t>
      </w:r>
    </w:p>
    <w:p w:rsidR="00000000" w:rsidDel="00000000" w:rsidP="00000000" w:rsidRDefault="00000000" w:rsidRPr="00000000" w14:paraId="00000005">
      <w:pPr>
        <w:pStyle w:val="Heading2"/>
        <w:spacing w:after="200" w:line="360" w:lineRule="auto"/>
        <w:jc w:val="center"/>
        <w:rPr/>
      </w:pPr>
      <w:bookmarkStart w:colFirst="0" w:colLast="0" w:name="_e3tscaqorfwv" w:id="1"/>
      <w:bookmarkEnd w:id="1"/>
      <w:r w:rsidDel="00000000" w:rsidR="00000000" w:rsidRPr="00000000">
        <w:rPr>
          <w:rtl w:val="0"/>
        </w:rPr>
        <w:t xml:space="preserve">Preambuła</w:t>
      </w:r>
    </w:p>
    <w:p w:rsidR="00000000" w:rsidDel="00000000" w:rsidP="00000000" w:rsidRDefault="00000000" w:rsidRPr="00000000" w14:paraId="00000006">
      <w:pPr>
        <w:jc w:val="both"/>
        <w:rPr/>
      </w:pPr>
      <w:r w:rsidDel="00000000" w:rsidR="00000000" w:rsidRPr="00000000">
        <w:rPr>
          <w:rtl w:val="0"/>
        </w:rPr>
        <w:t xml:space="preserve">Naczelną zasadą wszystkich działań podejmowanych przez pracowników i wolontariuszy Fundacji jest działanie dla dobra dziecka i w jego najlepszym interesie. Każdy członek zespołu traktuje dziecko z szacunkiem oraz uwzględnia jego potrzeby. Niedopuszczalne jest stosowanie przez kogokolwiek wobec dziecka przemocy w jakiejkolwiek formie. Personel Fundacji, realizując te cele, działa w ramach obowiązującego prawa, przepisów wewnętrznych danej instytucji oraz swoich kompetencji.</w:t>
      </w:r>
    </w:p>
    <w:p w:rsidR="00000000" w:rsidDel="00000000" w:rsidP="00000000" w:rsidRDefault="00000000" w:rsidRPr="00000000" w14:paraId="00000007">
      <w:pPr>
        <w:pStyle w:val="Heading2"/>
        <w:rPr/>
      </w:pPr>
      <w:bookmarkStart w:colFirst="0" w:colLast="0" w:name="_8nxatjapr1cz" w:id="2"/>
      <w:bookmarkEnd w:id="2"/>
      <w:r w:rsidDel="00000000" w:rsidR="00000000" w:rsidRPr="00000000">
        <w:rPr>
          <w:rtl w:val="0"/>
        </w:rPr>
        <w:t xml:space="preserve">Definicje pojęć</w:t>
      </w:r>
    </w:p>
    <w:p w:rsidR="00000000" w:rsidDel="00000000" w:rsidP="00000000" w:rsidRDefault="00000000" w:rsidRPr="00000000" w14:paraId="00000008">
      <w:pPr>
        <w:rPr/>
      </w:pPr>
      <w:r w:rsidDel="00000000" w:rsidR="00000000" w:rsidRPr="00000000">
        <w:rPr>
          <w:rtl w:val="0"/>
        </w:rPr>
        <w:t xml:space="preserve">§ 1.</w:t>
      </w:r>
    </w:p>
    <w:p w:rsidR="00000000" w:rsidDel="00000000" w:rsidP="00000000" w:rsidRDefault="00000000" w:rsidRPr="00000000" w14:paraId="00000009">
      <w:pPr>
        <w:numPr>
          <w:ilvl w:val="0"/>
          <w:numId w:val="9"/>
        </w:numPr>
        <w:ind w:left="425.19685039370086" w:hanging="425.19685039370086"/>
        <w:rPr>
          <w:u w:val="none"/>
        </w:rPr>
      </w:pPr>
      <w:r w:rsidDel="00000000" w:rsidR="00000000" w:rsidRPr="00000000">
        <w:rPr>
          <w:rtl w:val="0"/>
        </w:rPr>
        <w:t xml:space="preserve">Personelem lub członkiem personelu jest osoba zatrudniona na podstawie umowy o pracę, umowy cywilnoprawnej, a także wolontariusz i stażysta.</w:t>
      </w:r>
    </w:p>
    <w:p w:rsidR="00000000" w:rsidDel="00000000" w:rsidP="00000000" w:rsidRDefault="00000000" w:rsidRPr="00000000" w14:paraId="0000000A">
      <w:pPr>
        <w:numPr>
          <w:ilvl w:val="0"/>
          <w:numId w:val="9"/>
        </w:numPr>
        <w:ind w:left="425.19685039370086" w:hanging="425.19685039370086"/>
        <w:rPr>
          <w:u w:val="none"/>
        </w:rPr>
      </w:pPr>
      <w:r w:rsidDel="00000000" w:rsidR="00000000" w:rsidRPr="00000000">
        <w:rPr>
          <w:rtl w:val="0"/>
        </w:rPr>
        <w:t xml:space="preserve">Dzieckiem jest każda osoba do ukończenia 18. roku życia.</w:t>
      </w:r>
    </w:p>
    <w:p w:rsidR="00000000" w:rsidDel="00000000" w:rsidP="00000000" w:rsidRDefault="00000000" w:rsidRPr="00000000" w14:paraId="0000000B">
      <w:pPr>
        <w:numPr>
          <w:ilvl w:val="0"/>
          <w:numId w:val="9"/>
        </w:numPr>
        <w:ind w:left="425.19685039370086" w:hanging="425.19685039370086"/>
        <w:rPr>
          <w:u w:val="none"/>
        </w:rPr>
      </w:pPr>
      <w:r w:rsidDel="00000000" w:rsidR="00000000" w:rsidRPr="00000000">
        <w:rPr>
          <w:rtl w:val="0"/>
        </w:rPr>
        <w:t xml:space="preserve">Opiekunem dziecka jest osoba uprawniona do reprezentacji dziecka, w szczególności jego rodzic lub opiekun prawny. W myśl niniejszego dokumentu opiekunem jest również rodzic zastępczy.</w:t>
      </w:r>
    </w:p>
    <w:p w:rsidR="00000000" w:rsidDel="00000000" w:rsidP="00000000" w:rsidRDefault="00000000" w:rsidRPr="00000000" w14:paraId="0000000C">
      <w:pPr>
        <w:numPr>
          <w:ilvl w:val="0"/>
          <w:numId w:val="9"/>
        </w:numPr>
        <w:ind w:left="425.19685039370086" w:hanging="425.19685039370086"/>
        <w:rPr>
          <w:u w:val="none"/>
        </w:rPr>
      </w:pPr>
      <w:r w:rsidDel="00000000" w:rsidR="00000000" w:rsidRPr="00000000">
        <w:rPr>
          <w:rtl w:val="0"/>
        </w:rPr>
        <w:t xml:space="preserve">Zgoda rodzica dziecka oznacza zgodę co najmniej jednego z rodziców dziecka/opiekunów prawnych. Jednak w przypadku braku porozumienia między rodzicami dziecka należy poinformować rodziców o konieczności rozstrzygnięcia sprawy przez sąd rodzinny.</w:t>
      </w:r>
    </w:p>
    <w:p w:rsidR="00000000" w:rsidDel="00000000" w:rsidP="00000000" w:rsidRDefault="00000000" w:rsidRPr="00000000" w14:paraId="0000000D">
      <w:pPr>
        <w:numPr>
          <w:ilvl w:val="0"/>
          <w:numId w:val="9"/>
        </w:numPr>
        <w:ind w:left="425.19685039370086" w:hanging="425.19685039370086"/>
        <w:rPr>
          <w:u w:val="none"/>
        </w:rPr>
      </w:pPr>
      <w:r w:rsidDel="00000000" w:rsidR="00000000" w:rsidRPr="00000000">
        <w:rPr>
          <w:rtl w:val="0"/>
        </w:rPr>
        <w:t xml:space="preserve">Przez krzywdzenie dziecka należy rozumieć popełnienie czynu zabronionego lub czynu karalnego na szkodę dziecka przez jakąkolwiek osobę, w tym członka personelu instytucji lub zagrożenie dobra dziecka, w tym jego zaniedbywanie.</w:t>
      </w:r>
    </w:p>
    <w:p w:rsidR="00000000" w:rsidDel="00000000" w:rsidP="00000000" w:rsidRDefault="00000000" w:rsidRPr="00000000" w14:paraId="0000000E">
      <w:pPr>
        <w:numPr>
          <w:ilvl w:val="0"/>
          <w:numId w:val="9"/>
        </w:numPr>
        <w:ind w:left="425.19685039370086" w:hanging="425.19685039370086"/>
        <w:rPr>
          <w:u w:val="none"/>
        </w:rPr>
      </w:pPr>
      <w:r w:rsidDel="00000000" w:rsidR="00000000" w:rsidRPr="00000000">
        <w:rPr>
          <w:rtl w:val="0"/>
        </w:rPr>
        <w:t xml:space="preserve">Zarząd odpowiada za Politykę ochrony dzieci przed krzywdzeniem.</w:t>
      </w:r>
    </w:p>
    <w:p w:rsidR="00000000" w:rsidDel="00000000" w:rsidP="00000000" w:rsidRDefault="00000000" w:rsidRPr="00000000" w14:paraId="0000000F">
      <w:pPr>
        <w:numPr>
          <w:ilvl w:val="0"/>
          <w:numId w:val="9"/>
        </w:numPr>
        <w:ind w:left="425.19685039370086" w:hanging="425.19685039370086"/>
        <w:rPr>
          <w:u w:val="none"/>
        </w:rPr>
      </w:pPr>
      <w:r w:rsidDel="00000000" w:rsidR="00000000" w:rsidRPr="00000000">
        <w:rPr>
          <w:rtl w:val="0"/>
        </w:rPr>
        <w:t xml:space="preserve">Dane osobowe dziecka to wszelkie informacje umożliwiające identyfikację dziecka.</w:t>
      </w:r>
    </w:p>
    <w:p w:rsidR="00000000" w:rsidDel="00000000" w:rsidP="00000000" w:rsidRDefault="00000000" w:rsidRPr="00000000" w14:paraId="00000010">
      <w:pPr>
        <w:pStyle w:val="Heading2"/>
        <w:rPr/>
      </w:pPr>
      <w:bookmarkStart w:colFirst="0" w:colLast="0" w:name="_ndy5od1v7f5h" w:id="3"/>
      <w:bookmarkEnd w:id="3"/>
      <w:r w:rsidDel="00000000" w:rsidR="00000000" w:rsidRPr="00000000">
        <w:rPr>
          <w:rtl w:val="0"/>
        </w:rPr>
        <w:t xml:space="preserve">Rozpoznawanie i reagowanie na czynniki ryzyka krzywdzenia dzieci</w:t>
      </w:r>
    </w:p>
    <w:p w:rsidR="00000000" w:rsidDel="00000000" w:rsidP="00000000" w:rsidRDefault="00000000" w:rsidRPr="00000000" w14:paraId="00000011">
      <w:pPr>
        <w:rPr/>
      </w:pPr>
      <w:r w:rsidDel="00000000" w:rsidR="00000000" w:rsidRPr="00000000">
        <w:rPr>
          <w:rtl w:val="0"/>
        </w:rPr>
        <w:t xml:space="preserve">§ 2.</w:t>
      </w:r>
    </w:p>
    <w:p w:rsidR="00000000" w:rsidDel="00000000" w:rsidP="00000000" w:rsidRDefault="00000000" w:rsidRPr="00000000" w14:paraId="00000012">
      <w:pPr>
        <w:numPr>
          <w:ilvl w:val="0"/>
          <w:numId w:val="10"/>
        </w:numPr>
        <w:ind w:left="425.19685039370086" w:hanging="425.19685039370086"/>
        <w:rPr>
          <w:u w:val="none"/>
        </w:rPr>
      </w:pPr>
      <w:r w:rsidDel="00000000" w:rsidR="00000000" w:rsidRPr="00000000">
        <w:rPr>
          <w:rtl w:val="0"/>
        </w:rPr>
        <w:t xml:space="preserve">Personel instytucji posiada wiedzę i w ramach wykonywanych obowiązków zwraca uwagę na czynniki ryzyka i symptomy krzywdzenia dzieci.</w:t>
      </w:r>
    </w:p>
    <w:p w:rsidR="00000000" w:rsidDel="00000000" w:rsidP="00000000" w:rsidRDefault="00000000" w:rsidRPr="00000000" w14:paraId="00000013">
      <w:pPr>
        <w:numPr>
          <w:ilvl w:val="0"/>
          <w:numId w:val="10"/>
        </w:numPr>
        <w:ind w:left="425.19685039370086" w:hanging="425.19685039370086"/>
        <w:rPr>
          <w:u w:val="none"/>
        </w:rPr>
      </w:pPr>
      <w:r w:rsidDel="00000000" w:rsidR="00000000" w:rsidRPr="00000000">
        <w:rPr>
          <w:rtl w:val="0"/>
        </w:rPr>
        <w:t xml:space="preserve">W przypadku zidentyfikowania czynników ryzyka personel instytucji podejmuje rozmowę z opiekunami, przekazując informacje na temat dostępnej oferty wsparcia i motywując ich do szukania dla siebie pomocy.</w:t>
      </w:r>
    </w:p>
    <w:p w:rsidR="00000000" w:rsidDel="00000000" w:rsidP="00000000" w:rsidRDefault="00000000" w:rsidRPr="00000000" w14:paraId="00000014">
      <w:pPr>
        <w:numPr>
          <w:ilvl w:val="0"/>
          <w:numId w:val="10"/>
        </w:numPr>
        <w:ind w:left="425.19685039370086" w:hanging="425.19685039370086"/>
        <w:rPr>
          <w:u w:val="none"/>
        </w:rPr>
      </w:pPr>
      <w:r w:rsidDel="00000000" w:rsidR="00000000" w:rsidRPr="00000000">
        <w:rPr>
          <w:rtl w:val="0"/>
        </w:rPr>
        <w:t xml:space="preserve">Personel monitoruje sytuację i dobrostan dziecka.</w:t>
      </w:r>
    </w:p>
    <w:p w:rsidR="00000000" w:rsidDel="00000000" w:rsidP="00000000" w:rsidRDefault="00000000" w:rsidRPr="00000000" w14:paraId="00000015">
      <w:pPr>
        <w:pStyle w:val="Heading2"/>
        <w:rPr/>
      </w:pPr>
      <w:bookmarkStart w:colFirst="0" w:colLast="0" w:name="_kwwjjbbcdn5j" w:id="4"/>
      <w:bookmarkEnd w:id="4"/>
      <w:r w:rsidDel="00000000" w:rsidR="00000000" w:rsidRPr="00000000">
        <w:rPr>
          <w:rtl w:val="0"/>
        </w:rPr>
        <w:t xml:space="preserve">Zasady rekrutacji pracowników, wolontariuszy, stażystów, praktykantów</w:t>
      </w:r>
    </w:p>
    <w:p w:rsidR="00000000" w:rsidDel="00000000" w:rsidP="00000000" w:rsidRDefault="00000000" w:rsidRPr="00000000" w14:paraId="00000016">
      <w:pPr>
        <w:rPr/>
      </w:pPr>
      <w:r w:rsidDel="00000000" w:rsidR="00000000" w:rsidRPr="00000000">
        <w:rPr>
          <w:rtl w:val="0"/>
        </w:rPr>
        <w:t xml:space="preserve">§ 3.</w:t>
      </w:r>
    </w:p>
    <w:p w:rsidR="00000000" w:rsidDel="00000000" w:rsidP="00000000" w:rsidRDefault="00000000" w:rsidRPr="00000000" w14:paraId="00000017">
      <w:pPr>
        <w:rPr/>
      </w:pPr>
      <w:r w:rsidDel="00000000" w:rsidR="00000000" w:rsidRPr="00000000">
        <w:rPr>
          <w:rtl w:val="0"/>
        </w:rPr>
        <w:t xml:space="preserve">Rekrutacja personelu odbywa się zgodnie z zasadami bezpiecznej rekrutacji personelu poprzez:</w:t>
      </w:r>
    </w:p>
    <w:p w:rsidR="00000000" w:rsidDel="00000000" w:rsidP="00000000" w:rsidRDefault="00000000" w:rsidRPr="00000000" w14:paraId="00000018">
      <w:pPr>
        <w:rPr/>
      </w:pPr>
      <w:r w:rsidDel="00000000" w:rsidR="00000000" w:rsidRPr="00000000">
        <w:rPr>
          <w:rtl w:val="0"/>
        </w:rPr>
        <w:t xml:space="preserve">a) rozmowę kwalifikacyjną zawierającą pytania o wiedzę, świadomość i standardy ochrony dzieci;</w:t>
      </w:r>
    </w:p>
    <w:p w:rsidR="00000000" w:rsidDel="00000000" w:rsidP="00000000" w:rsidRDefault="00000000" w:rsidRPr="00000000" w14:paraId="00000019">
      <w:pPr>
        <w:rPr/>
      </w:pPr>
      <w:r w:rsidDel="00000000" w:rsidR="00000000" w:rsidRPr="00000000">
        <w:rPr>
          <w:rtl w:val="0"/>
        </w:rPr>
        <w:t xml:space="preserve">b) osoba pełnoletnia przedstawia zaświadczenie z KRK;</w:t>
      </w:r>
    </w:p>
    <w:p w:rsidR="00000000" w:rsidDel="00000000" w:rsidP="00000000" w:rsidRDefault="00000000" w:rsidRPr="00000000" w14:paraId="0000001A">
      <w:pPr>
        <w:rPr/>
      </w:pPr>
      <w:r w:rsidDel="00000000" w:rsidR="00000000" w:rsidRPr="00000000">
        <w:rPr>
          <w:rtl w:val="0"/>
        </w:rPr>
        <w:t xml:space="preserve">c) Fundacja sprawdza osobę w rejestrze sprawców przestępstw na stronie Ministerstwa Sprawiedliwości.</w:t>
      </w:r>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2"/>
        <w:rPr/>
      </w:pPr>
      <w:bookmarkStart w:colFirst="0" w:colLast="0" w:name="_d9ppf2jwrfef" w:id="5"/>
      <w:bookmarkEnd w:id="5"/>
      <w:r w:rsidDel="00000000" w:rsidR="00000000" w:rsidRPr="00000000">
        <w:rPr>
          <w:rtl w:val="0"/>
        </w:rPr>
        <w:t xml:space="preserve">Zasady bezpiecznych relacji pomiędzy pracownikami (wolontariuszami, stażystami, praktykantami) instytucji a dziećmi</w:t>
      </w:r>
    </w:p>
    <w:p w:rsidR="00000000" w:rsidDel="00000000" w:rsidP="00000000" w:rsidRDefault="00000000" w:rsidRPr="00000000" w14:paraId="0000001C">
      <w:pPr>
        <w:rPr/>
      </w:pPr>
      <w:r w:rsidDel="00000000" w:rsidR="00000000" w:rsidRPr="00000000">
        <w:rPr>
          <w:rtl w:val="0"/>
        </w:rPr>
        <w:t xml:space="preserve">§ 4.</w:t>
      </w:r>
    </w:p>
    <w:p w:rsidR="00000000" w:rsidDel="00000000" w:rsidP="00000000" w:rsidRDefault="00000000" w:rsidRPr="00000000" w14:paraId="0000001D">
      <w:pPr>
        <w:rPr/>
      </w:pPr>
      <w:r w:rsidDel="00000000" w:rsidR="00000000" w:rsidRPr="00000000">
        <w:rPr>
          <w:rtl w:val="0"/>
        </w:rPr>
        <w:t xml:space="preserve">Personel zna i stosuje zasady bezpiecznych relacji personel–dziecko i dziecko–dziecko ustalone w placówce. Zasady stanowią Załącznik 1 do niniejszej Polityki.</w:t>
      </w:r>
    </w:p>
    <w:p w:rsidR="00000000" w:rsidDel="00000000" w:rsidP="00000000" w:rsidRDefault="00000000" w:rsidRPr="00000000" w14:paraId="0000001E">
      <w:pPr>
        <w:pStyle w:val="Heading2"/>
        <w:rPr/>
      </w:pPr>
      <w:bookmarkStart w:colFirst="0" w:colLast="0" w:name="_ws89juodna92" w:id="6"/>
      <w:bookmarkEnd w:id="6"/>
      <w:r w:rsidDel="00000000" w:rsidR="00000000" w:rsidRPr="00000000">
        <w:rPr>
          <w:rtl w:val="0"/>
        </w:rPr>
        <w:t xml:space="preserve">Procedury interwencji w przypadku podejrzenia krzywdzenia dziecka</w:t>
      </w:r>
    </w:p>
    <w:p w:rsidR="00000000" w:rsidDel="00000000" w:rsidP="00000000" w:rsidRDefault="00000000" w:rsidRPr="00000000" w14:paraId="0000001F">
      <w:pPr>
        <w:rPr/>
      </w:pPr>
      <w:r w:rsidDel="00000000" w:rsidR="00000000" w:rsidRPr="00000000">
        <w:rPr>
          <w:rtl w:val="0"/>
        </w:rPr>
        <w:t xml:space="preserve">§ 5.</w:t>
      </w:r>
    </w:p>
    <w:p w:rsidR="00000000" w:rsidDel="00000000" w:rsidP="00000000" w:rsidRDefault="00000000" w:rsidRPr="00000000" w14:paraId="00000020">
      <w:pPr>
        <w:numPr>
          <w:ilvl w:val="0"/>
          <w:numId w:val="17"/>
        </w:numPr>
        <w:ind w:left="425.19685039370086" w:hanging="425.19685039370086"/>
        <w:rPr>
          <w:u w:val="none"/>
        </w:rPr>
      </w:pPr>
      <w:r w:rsidDel="00000000" w:rsidR="00000000" w:rsidRPr="00000000">
        <w:rPr>
          <w:rtl w:val="0"/>
        </w:rPr>
        <w:t xml:space="preserve">Zagrożenie bezpieczeństwa dzieci może przybierać różne formy, z wykorzystaniem różnych sposobów kontaktu i komunikowania.</w:t>
      </w:r>
    </w:p>
    <w:p w:rsidR="00000000" w:rsidDel="00000000" w:rsidP="00000000" w:rsidRDefault="00000000" w:rsidRPr="00000000" w14:paraId="00000021">
      <w:pPr>
        <w:numPr>
          <w:ilvl w:val="0"/>
          <w:numId w:val="17"/>
        </w:numPr>
        <w:ind w:left="425.19685039370086" w:hanging="425.19685039370086"/>
        <w:rPr>
          <w:u w:val="none"/>
        </w:rPr>
      </w:pPr>
      <w:r w:rsidDel="00000000" w:rsidR="00000000" w:rsidRPr="00000000">
        <w:rPr>
          <w:rtl w:val="0"/>
        </w:rPr>
        <w:t xml:space="preserve">Na potrzeby niniejszego dokumentu przyjęto następującą kwalifikację zagrożenia bezpieczeństwa dzieci:</w:t>
      </w:r>
    </w:p>
    <w:p w:rsidR="00000000" w:rsidDel="00000000" w:rsidP="00000000" w:rsidRDefault="00000000" w:rsidRPr="00000000" w14:paraId="00000022">
      <w:pPr>
        <w:numPr>
          <w:ilvl w:val="1"/>
          <w:numId w:val="17"/>
        </w:numPr>
        <w:ind w:left="1440" w:hanging="360"/>
        <w:rPr>
          <w:u w:val="none"/>
        </w:rPr>
      </w:pPr>
      <w:r w:rsidDel="00000000" w:rsidR="00000000" w:rsidRPr="00000000">
        <w:rPr>
          <w:rtl w:val="0"/>
        </w:rPr>
        <w:t xml:space="preserve">popełniono przestępstwo na szkodę dziecka (np. wykorzystanie seksualne, znęcanie się nad dzieckiem),</w:t>
      </w:r>
    </w:p>
    <w:p w:rsidR="00000000" w:rsidDel="00000000" w:rsidP="00000000" w:rsidRDefault="00000000" w:rsidRPr="00000000" w14:paraId="00000023">
      <w:pPr>
        <w:numPr>
          <w:ilvl w:val="1"/>
          <w:numId w:val="17"/>
        </w:numPr>
        <w:ind w:left="1440" w:hanging="360"/>
        <w:rPr>
          <w:u w:val="none"/>
        </w:rPr>
      </w:pPr>
      <w:r w:rsidDel="00000000" w:rsidR="00000000" w:rsidRPr="00000000">
        <w:rPr>
          <w:rtl w:val="0"/>
        </w:rPr>
        <w:t xml:space="preserve">doszło do innej formy krzywdzenia, niebędącej przestępstwem, takiej jak np. krzyk, kary fizyczne, poniżanie,</w:t>
      </w:r>
    </w:p>
    <w:p w:rsidR="00000000" w:rsidDel="00000000" w:rsidP="00000000" w:rsidRDefault="00000000" w:rsidRPr="00000000" w14:paraId="00000024">
      <w:pPr>
        <w:numPr>
          <w:ilvl w:val="1"/>
          <w:numId w:val="17"/>
        </w:numPr>
        <w:ind w:left="1440" w:hanging="360"/>
        <w:rPr>
          <w:u w:val="none"/>
        </w:rPr>
      </w:pPr>
      <w:r w:rsidDel="00000000" w:rsidR="00000000" w:rsidRPr="00000000">
        <w:rPr>
          <w:rtl w:val="0"/>
        </w:rPr>
        <w:t xml:space="preserve">doszło do zaniedbania potrzeb życiowych dziecka (np. związanych z żywieniem, higieną czy zdrowiem).</w:t>
      </w:r>
    </w:p>
    <w:p w:rsidR="00000000" w:rsidDel="00000000" w:rsidP="00000000" w:rsidRDefault="00000000" w:rsidRPr="00000000" w14:paraId="00000025">
      <w:pPr>
        <w:numPr>
          <w:ilvl w:val="0"/>
          <w:numId w:val="17"/>
        </w:numPr>
        <w:ind w:left="425.19685039370086" w:hanging="425.19685039370086"/>
        <w:rPr>
          <w:u w:val="none"/>
        </w:rPr>
      </w:pPr>
      <w:r w:rsidDel="00000000" w:rsidR="00000000" w:rsidRPr="00000000">
        <w:rPr>
          <w:rtl w:val="0"/>
        </w:rPr>
        <w:t xml:space="preserve">Na potrzeby niniejszego dokumentu wyróżniono procedury interwencji w przypadku podejrzenia działania na szkodę dziecka przez:</w:t>
      </w:r>
    </w:p>
    <w:p w:rsidR="00000000" w:rsidDel="00000000" w:rsidP="00000000" w:rsidRDefault="00000000" w:rsidRPr="00000000" w14:paraId="00000026">
      <w:pPr>
        <w:numPr>
          <w:ilvl w:val="1"/>
          <w:numId w:val="17"/>
        </w:numPr>
        <w:ind w:left="1440" w:hanging="360"/>
        <w:rPr>
          <w:u w:val="none"/>
        </w:rPr>
      </w:pPr>
      <w:r w:rsidDel="00000000" w:rsidR="00000000" w:rsidRPr="00000000">
        <w:rPr>
          <w:rtl w:val="0"/>
        </w:rPr>
        <w:t xml:space="preserve">osoby dorosłe (personel, inne osoby trzecie, rodziców/opiekunów prawnych),</w:t>
      </w:r>
    </w:p>
    <w:p w:rsidR="00000000" w:rsidDel="00000000" w:rsidP="00000000" w:rsidRDefault="00000000" w:rsidRPr="00000000" w14:paraId="00000027">
      <w:pPr>
        <w:numPr>
          <w:ilvl w:val="1"/>
          <w:numId w:val="17"/>
        </w:numPr>
        <w:ind w:left="1440" w:hanging="360"/>
        <w:rPr>
          <w:u w:val="none"/>
        </w:rPr>
      </w:pPr>
      <w:r w:rsidDel="00000000" w:rsidR="00000000" w:rsidRPr="00000000">
        <w:rPr>
          <w:rtl w:val="0"/>
        </w:rPr>
        <w:t xml:space="preserve">inne dziecko.</w:t>
      </w:r>
    </w:p>
    <w:p w:rsidR="00000000" w:rsidDel="00000000" w:rsidP="00000000" w:rsidRDefault="00000000" w:rsidRPr="00000000" w14:paraId="00000028">
      <w:pPr>
        <w:numPr>
          <w:ilvl w:val="0"/>
          <w:numId w:val="17"/>
        </w:numPr>
        <w:ind w:left="425.19685039370086" w:hanging="425.19685039370086"/>
        <w:rPr>
          <w:u w:val="none"/>
        </w:rPr>
      </w:pPr>
      <w:r w:rsidDel="00000000" w:rsidR="00000000" w:rsidRPr="00000000">
        <w:rPr>
          <w:rtl w:val="0"/>
        </w:rPr>
        <w:t xml:space="preserve">W przypadku powzięcia przez członka personelu podejrzenia, że dziecko jest krzywdzone, lub zgłoszenia takiej okoliczności przez dziecko lub opiekuna dziecka, członek personelu ma obowiązek sporządzenia notatki służbowej i przekazania uzyskanej informacji kierownictwu instytucji. Notatka może mieć formę pisemną lub mailową.</w:t>
      </w:r>
    </w:p>
    <w:p w:rsidR="00000000" w:rsidDel="00000000" w:rsidP="00000000" w:rsidRDefault="00000000" w:rsidRPr="00000000" w14:paraId="00000029">
      <w:pPr>
        <w:numPr>
          <w:ilvl w:val="0"/>
          <w:numId w:val="17"/>
        </w:numPr>
        <w:ind w:left="425.19685039370086" w:hanging="425.19685039370086"/>
        <w:rPr>
          <w:u w:val="none"/>
        </w:rPr>
      </w:pPr>
      <w:r w:rsidDel="00000000" w:rsidR="00000000" w:rsidRPr="00000000">
        <w:rPr>
          <w:rtl w:val="0"/>
        </w:rPr>
        <w:t xml:space="preserve">Interwencja prowadzona jest przez Zarząd Fundacji, który może wyznaczyć na stałe do tego zadania inną osobę. W przypadku wyznaczenia takiej osoby jej dane (imię, nazwisko, email, telefon) zostaną podane do wiadomości personelu, dzieci i opiekunów. </w:t>
      </w:r>
    </w:p>
    <w:p w:rsidR="00000000" w:rsidDel="00000000" w:rsidP="00000000" w:rsidRDefault="00000000" w:rsidRPr="00000000" w14:paraId="0000002A">
      <w:pPr>
        <w:numPr>
          <w:ilvl w:val="0"/>
          <w:numId w:val="17"/>
        </w:numPr>
        <w:ind w:left="425.19685039370086" w:hanging="425.19685039370086"/>
        <w:rPr>
          <w:u w:val="none"/>
        </w:rPr>
      </w:pPr>
      <w:r w:rsidDel="00000000" w:rsidR="00000000" w:rsidRPr="00000000">
        <w:rPr>
          <w:rtl w:val="0"/>
        </w:rPr>
        <w:t xml:space="preserve">W przypadku wyznaczenia innej osoby do prowadzenia interwencji należy rozumieć osobę odpowiedzialną za prowadzenie interwencji. </w:t>
      </w:r>
    </w:p>
    <w:p w:rsidR="00000000" w:rsidDel="00000000" w:rsidP="00000000" w:rsidRDefault="00000000" w:rsidRPr="00000000" w14:paraId="0000002B">
      <w:pPr>
        <w:numPr>
          <w:ilvl w:val="0"/>
          <w:numId w:val="17"/>
        </w:numPr>
        <w:ind w:left="425.19685039370086" w:hanging="425.19685039370086"/>
        <w:rPr>
          <w:u w:val="none"/>
        </w:rPr>
      </w:pPr>
      <w:r w:rsidDel="00000000" w:rsidR="00000000" w:rsidRPr="00000000">
        <w:rPr>
          <w:rtl w:val="0"/>
        </w:rPr>
        <w:t xml:space="preserve">Jeżeli zgłoszono krzywdzenie ze strony osoby wyznaczonej do prowadzenia interwencji, wówczas interwencja prowadzona jest przez inną osobę z Zarządu Fundacji. </w:t>
      </w:r>
    </w:p>
    <w:p w:rsidR="00000000" w:rsidDel="00000000" w:rsidP="00000000" w:rsidRDefault="00000000" w:rsidRPr="00000000" w14:paraId="0000002C">
      <w:pPr>
        <w:numPr>
          <w:ilvl w:val="0"/>
          <w:numId w:val="17"/>
        </w:numPr>
        <w:ind w:left="425.19685039370086" w:hanging="425.19685039370086"/>
        <w:rPr>
          <w:u w:val="none"/>
        </w:rPr>
      </w:pPr>
      <w:r w:rsidDel="00000000" w:rsidR="00000000" w:rsidRPr="00000000">
        <w:rPr>
          <w:rtl w:val="0"/>
        </w:rPr>
        <w:t xml:space="preserve">Jeżeli zgłoszono krzywdzenie ze strony członka Zarządu Fundacji, a nie została wyznaczona osoba do prowadzenia interwencji, wówczas działania opisane w niniejszym rozdziale podejmuje osoba, która dostrzegła krzywdzenie lub do której zgłoszono podejrzenie krzywdzenia lub pozostali członkowie Zarządu. </w:t>
      </w:r>
    </w:p>
    <w:p w:rsidR="00000000" w:rsidDel="00000000" w:rsidP="00000000" w:rsidRDefault="00000000" w:rsidRPr="00000000" w14:paraId="0000002D">
      <w:pPr>
        <w:numPr>
          <w:ilvl w:val="0"/>
          <w:numId w:val="17"/>
        </w:numPr>
        <w:ind w:left="425.19685039370086" w:hanging="425.19685039370086"/>
        <w:rPr>
          <w:u w:val="none"/>
        </w:rPr>
      </w:pPr>
      <w:r w:rsidDel="00000000" w:rsidR="00000000" w:rsidRPr="00000000">
        <w:rPr>
          <w:rtl w:val="0"/>
        </w:rPr>
        <w:t xml:space="preserve">Zarząd Fundacji informuje opiekunów o obowiązku zgłoszenia podejrzenia krzywdzenia dziecka do odpowiedniej instytucji (prokuratura/policja lub sąd rodzinno-opiekuńczy, lub najbliższy ośrodek pomocy społecznej). </w:t>
      </w:r>
    </w:p>
    <w:p w:rsidR="00000000" w:rsidDel="00000000" w:rsidP="00000000" w:rsidRDefault="00000000" w:rsidRPr="00000000" w14:paraId="0000002E">
      <w:pPr>
        <w:numPr>
          <w:ilvl w:val="0"/>
          <w:numId w:val="17"/>
        </w:numPr>
        <w:ind w:left="425.19685039370086" w:hanging="425.19685039370086"/>
        <w:rPr>
          <w:u w:val="none"/>
        </w:rPr>
      </w:pPr>
      <w:r w:rsidDel="00000000" w:rsidR="00000000" w:rsidRPr="00000000">
        <w:rPr>
          <w:rtl w:val="0"/>
        </w:rPr>
        <w:t xml:space="preserve">Po poinformowaniu opiekunów zgodnie z punktem poprzedzającym, Zarząd składa zawiadomienie o podejrzeniu przestępstwa do prokuratury/policji lub wniosek o wgląd w sytuację rodziny do sądu rejonowego, wydziału rodzinnego i nieletnich, ośrodka pomocy społecznej. </w:t>
      </w:r>
    </w:p>
    <w:p w:rsidR="00000000" w:rsidDel="00000000" w:rsidP="00000000" w:rsidRDefault="00000000" w:rsidRPr="00000000" w14:paraId="0000002F">
      <w:pPr>
        <w:numPr>
          <w:ilvl w:val="0"/>
          <w:numId w:val="17"/>
        </w:numPr>
        <w:ind w:left="425.19685039370086" w:hanging="425.19685039370086"/>
        <w:rPr>
          <w:u w:val="none"/>
        </w:rPr>
      </w:pPr>
      <w:r w:rsidDel="00000000" w:rsidR="00000000" w:rsidRPr="00000000">
        <w:rPr>
          <w:rtl w:val="0"/>
        </w:rPr>
        <w:t xml:space="preserve">Dalszy tok postępowania leży w kompetencjach instytucji wskazanych w punkcie poprzedzającym. </w:t>
      </w:r>
    </w:p>
    <w:p w:rsidR="00000000" w:rsidDel="00000000" w:rsidP="00000000" w:rsidRDefault="00000000" w:rsidRPr="00000000" w14:paraId="00000030">
      <w:pPr>
        <w:numPr>
          <w:ilvl w:val="0"/>
          <w:numId w:val="17"/>
        </w:numPr>
        <w:ind w:left="425.19685039370086" w:hanging="425.19685039370086"/>
        <w:rPr>
          <w:u w:val="none"/>
        </w:rPr>
      </w:pPr>
      <w:r w:rsidDel="00000000" w:rsidR="00000000" w:rsidRPr="00000000">
        <w:rPr>
          <w:rtl w:val="0"/>
        </w:rPr>
        <w:t xml:space="preserve">Z przebiegu każdej interwencji sporządza się kartę interwencji, której wzór stanowi Załącznik 2 do niniejszej Polityki. Kartę załącza się do rejestru interwencji prowadzonego przez Fundację. </w:t>
      </w:r>
    </w:p>
    <w:p w:rsidR="00000000" w:rsidDel="00000000" w:rsidP="00000000" w:rsidRDefault="00000000" w:rsidRPr="00000000" w14:paraId="00000031">
      <w:pPr>
        <w:spacing w:before="200" w:lineRule="auto"/>
        <w:rPr/>
      </w:pPr>
      <w:r w:rsidDel="00000000" w:rsidR="00000000" w:rsidRPr="00000000">
        <w:rPr>
          <w:rtl w:val="0"/>
        </w:rPr>
        <w:t xml:space="preserve">§ 6.</w:t>
      </w:r>
    </w:p>
    <w:p w:rsidR="00000000" w:rsidDel="00000000" w:rsidP="00000000" w:rsidRDefault="00000000" w:rsidRPr="00000000" w14:paraId="00000032">
      <w:pPr>
        <w:rPr/>
      </w:pPr>
      <w:r w:rsidDel="00000000" w:rsidR="00000000" w:rsidRPr="00000000">
        <w:rPr>
          <w:rtl w:val="0"/>
        </w:rPr>
        <w:t xml:space="preserve">W przypadku podejrzenia, że życie dziecka jest zagrożone lub grozi mu ciężki uszczerbek na zdrowiu należy niezwłocznie poinformować odpowiednie służby (policja, pogotowie ratunkowe), dzwoniąc pod numer 112 lub 998 (pogotowie). Poinformowania służb dokonuje członek personelu, który pierwszy powziął informację o zagrożeniu i następnie wypełnia kartę interwencji.</w:t>
      </w:r>
    </w:p>
    <w:p w:rsidR="00000000" w:rsidDel="00000000" w:rsidP="00000000" w:rsidRDefault="00000000" w:rsidRPr="00000000" w14:paraId="00000033">
      <w:pPr>
        <w:spacing w:before="200" w:lineRule="auto"/>
        <w:rPr/>
      </w:pPr>
      <w:r w:rsidDel="00000000" w:rsidR="00000000" w:rsidRPr="00000000">
        <w:rPr>
          <w:rtl w:val="0"/>
        </w:rPr>
        <w:t xml:space="preserve">§ 7.</w:t>
      </w:r>
    </w:p>
    <w:p w:rsidR="00000000" w:rsidDel="00000000" w:rsidP="00000000" w:rsidRDefault="00000000" w:rsidRPr="00000000" w14:paraId="00000034">
      <w:pPr>
        <w:rPr/>
      </w:pPr>
      <w:r w:rsidDel="00000000" w:rsidR="00000000" w:rsidRPr="00000000">
        <w:rPr>
          <w:rtl w:val="0"/>
        </w:rPr>
        <w:t xml:space="preserve">Krzywdzenie przez osobę dorosłą:</w:t>
      </w:r>
    </w:p>
    <w:p w:rsidR="00000000" w:rsidDel="00000000" w:rsidP="00000000" w:rsidRDefault="00000000" w:rsidRPr="00000000" w14:paraId="00000035">
      <w:pPr>
        <w:numPr>
          <w:ilvl w:val="0"/>
          <w:numId w:val="11"/>
        </w:numPr>
        <w:ind w:left="425.19685039370086" w:hanging="425.19685039370086"/>
        <w:rPr>
          <w:u w:val="none"/>
        </w:rPr>
      </w:pPr>
      <w:r w:rsidDel="00000000" w:rsidR="00000000" w:rsidRPr="00000000">
        <w:rPr>
          <w:rtl w:val="0"/>
        </w:rPr>
        <w:t xml:space="preserve">W przypadku gdy zgłoszono krzywdzenie dziecka kierownictwo instytucji przeprowadza rozmowę z dzieckiem i innymi osobami mającymi lub mogącymi mieć wiedzę o zdarzeniu i o sytuacji osobistej (rodzinnej, zdrowotnej) dziecka, w szczególności jego opiekunami. Zarząd Fundacji stara się ustalić przebieg zdarzenia, ale także wpływ zdarzenia na zdrowie psychiczne i fizyczne dziecka. Ustalenia są spisywane na karcie interwencji. </w:t>
      </w:r>
    </w:p>
    <w:p w:rsidR="00000000" w:rsidDel="00000000" w:rsidP="00000000" w:rsidRDefault="00000000" w:rsidRPr="00000000" w14:paraId="00000036">
      <w:pPr>
        <w:numPr>
          <w:ilvl w:val="0"/>
          <w:numId w:val="11"/>
        </w:numPr>
        <w:ind w:left="425.19685039370086" w:hanging="425.19685039370086"/>
        <w:rPr>
          <w:u w:val="none"/>
        </w:rPr>
      </w:pPr>
      <w:r w:rsidDel="00000000" w:rsidR="00000000" w:rsidRPr="00000000">
        <w:rPr>
          <w:rtl w:val="0"/>
        </w:rPr>
        <w:t xml:space="preserve">Zarząd organizuje spotkanie/a z opiekunami dziecka, którym przekazuje informacje o zdarzeniu oraz o potrzebie/możliwości skorzystania ze specjalistycznego wsparcia, w tym u innych organizacji lub służb. </w:t>
      </w:r>
    </w:p>
    <w:p w:rsidR="00000000" w:rsidDel="00000000" w:rsidP="00000000" w:rsidRDefault="00000000" w:rsidRPr="00000000" w14:paraId="00000037">
      <w:pPr>
        <w:numPr>
          <w:ilvl w:val="0"/>
          <w:numId w:val="11"/>
        </w:numPr>
        <w:ind w:left="425.19685039370086" w:hanging="425.19685039370086"/>
        <w:rPr>
          <w:u w:val="none"/>
        </w:rPr>
      </w:pPr>
      <w:r w:rsidDel="00000000" w:rsidR="00000000" w:rsidRPr="00000000">
        <w:rPr>
          <w:rtl w:val="0"/>
        </w:rPr>
        <w:t xml:space="preserve">W przypadku, gdy wobec dziecka popełniono przestępstwo Zarząd sporządza zawiadomienie o możliwości popełnienia przestępstwa i przekazuje je do właściwej miejscowo policji lub prokuratury. </w:t>
      </w:r>
    </w:p>
    <w:p w:rsidR="00000000" w:rsidDel="00000000" w:rsidP="00000000" w:rsidRDefault="00000000" w:rsidRPr="00000000" w14:paraId="00000038">
      <w:pPr>
        <w:numPr>
          <w:ilvl w:val="0"/>
          <w:numId w:val="11"/>
        </w:numPr>
        <w:ind w:left="425.19685039370086" w:hanging="425.19685039370086"/>
        <w:rPr>
          <w:u w:val="none"/>
        </w:rPr>
      </w:pPr>
      <w:r w:rsidDel="00000000" w:rsidR="00000000" w:rsidRPr="00000000">
        <w:rPr>
          <w:rtl w:val="0"/>
        </w:rPr>
        <w:t xml:space="preserve">W przypadku, gdy z rozmowy z opiekunami wynika, że nie są oni zainteresowani pomocą dziecku, ignorują zdarzenie lub w inny sposób nie wspierają dziecka, które doświadczyło krzywdzenia Zarząd sporządza wniosek o wgląd w sytuację rodziny, który kieruje do właściwego sądu rodzinnego. </w:t>
      </w:r>
    </w:p>
    <w:p w:rsidR="00000000" w:rsidDel="00000000" w:rsidP="00000000" w:rsidRDefault="00000000" w:rsidRPr="00000000" w14:paraId="00000039">
      <w:pPr>
        <w:numPr>
          <w:ilvl w:val="0"/>
          <w:numId w:val="11"/>
        </w:numPr>
        <w:ind w:left="425.19685039370086" w:hanging="425.19685039370086"/>
        <w:rPr>
          <w:u w:val="none"/>
        </w:rPr>
      </w:pPr>
      <w:r w:rsidDel="00000000" w:rsidR="00000000" w:rsidRPr="00000000">
        <w:rPr>
          <w:rtl w:val="0"/>
        </w:rPr>
        <w:t xml:space="preserve">W przypadku, gdy z przeprowadzonych ustaleń wynika, że opiekun dziecka zaniedbuje jego potrzeby psychofizyczne lub rodzina jest niewydolna wychowawczo (np. dziecko chodzi w nieadekwatnych do pogody ubraniach, opuszcza miejsce zamieszkania bez nadzoru osoby dorosłej), rodzina stosuje przemoc wobec dziecka (rodzic/inny domownik krzyczy na dziecko, stosuje klapsy lub podobne rodzajowo kary fizyczne), należy poinformować właściwy ośrodek pomocy społecznej o potrzebie pomocy rodzinie, gdy niespełnianie potrzeb wynika z sytuacji ubóstwa, bądź – w przypadku przemocy i zaniedbania – konieczności wszczęcia procedury „Niebieskie Karty”. </w:t>
      </w:r>
    </w:p>
    <w:p w:rsidR="00000000" w:rsidDel="00000000" w:rsidP="00000000" w:rsidRDefault="00000000" w:rsidRPr="00000000" w14:paraId="0000003A">
      <w:pPr>
        <w:numPr>
          <w:ilvl w:val="0"/>
          <w:numId w:val="11"/>
        </w:numPr>
        <w:ind w:left="425.19685039370086" w:hanging="425.19685039370086"/>
        <w:rPr>
          <w:u w:val="none"/>
        </w:rPr>
      </w:pPr>
      <w:r w:rsidDel="00000000" w:rsidR="00000000" w:rsidRPr="00000000">
        <w:rPr>
          <w:rtl w:val="0"/>
        </w:rPr>
        <w:t xml:space="preserve">W przypadku gdy zgłoszono krzywdzenie dziecka przez członka personelu instytucji, wówczas osoba ta zostaje odsunięta od wszelkich form kontaktu z dziećmi (nie tylko dzieckiem pokrzywdzonym) do czasu wyjaśnienia sprawy. </w:t>
      </w:r>
    </w:p>
    <w:p w:rsidR="00000000" w:rsidDel="00000000" w:rsidP="00000000" w:rsidRDefault="00000000" w:rsidRPr="00000000" w14:paraId="0000003B">
      <w:pPr>
        <w:numPr>
          <w:ilvl w:val="0"/>
          <w:numId w:val="11"/>
        </w:numPr>
        <w:ind w:left="425.19685039370086" w:hanging="425.19685039370086"/>
        <w:rPr>
          <w:u w:val="none"/>
        </w:rPr>
      </w:pPr>
      <w:r w:rsidDel="00000000" w:rsidR="00000000" w:rsidRPr="00000000">
        <w:rPr>
          <w:rtl w:val="0"/>
        </w:rPr>
        <w:t xml:space="preserve">W przypadku gdy członek personelu dopuścił się wobec dziecka innej formy krzywdzenia niż popełnienie przestępstwa na jego szkodę, kierownictwo instytucji powinno zbadać wszystkie okoliczności sprawy, w szczególności wysłuchać osobę podejrzewaną o krzywdzenie, dziecko oraz innych świadków zdarzenia. W sytuacji gdy naruszenie dobra dziecka jest znaczne, w szczególności gdy doszło do dyskryminacji lub naruszenia godności dziecka, należy rozważyć rozwiązanie stosunku prawnego z osobą, która dopuściła się krzywdzenia. Jeżeli osoba, która dopuściła się krzywdzenia, nie jest bezpośrednio zatrudniona przez Fundację, lecz przez podmiot trzeci, wówczas należy zarekomendować zakaz wstępu tej osoby na teren Fundacji, a w razie potrzeby rozwiązać umowę z instytucją współpracującą.</w:t>
      </w:r>
    </w:p>
    <w:p w:rsidR="00000000" w:rsidDel="00000000" w:rsidP="00000000" w:rsidRDefault="00000000" w:rsidRPr="00000000" w14:paraId="0000003C">
      <w:pPr>
        <w:numPr>
          <w:ilvl w:val="0"/>
          <w:numId w:val="11"/>
        </w:numPr>
        <w:ind w:left="425.19685039370086" w:hanging="425.19685039370086"/>
        <w:rPr>
          <w:u w:val="none"/>
        </w:rPr>
      </w:pPr>
      <w:r w:rsidDel="00000000" w:rsidR="00000000" w:rsidRPr="00000000">
        <w:rPr>
          <w:rtl w:val="0"/>
        </w:rPr>
        <w:t xml:space="preserve">Wszystkie osoby, które w związku z wykonywaniem obowiązków służbowych powzięły informację o krzywdzeniu dziecka lub informacje z tym związane, są zobowiązane do zachowania tych informacji w tajemnicy, wyłączając informacje przekazywane uprawnionym instytucjom w ramach działań interwencyjnych. </w:t>
      </w:r>
    </w:p>
    <w:p w:rsidR="00000000" w:rsidDel="00000000" w:rsidP="00000000" w:rsidRDefault="00000000" w:rsidRPr="00000000" w14:paraId="0000003D">
      <w:pPr>
        <w:numPr>
          <w:ilvl w:val="0"/>
          <w:numId w:val="11"/>
        </w:numPr>
        <w:ind w:left="425.19685039370086" w:hanging="425.19685039370086"/>
        <w:rPr>
          <w:u w:val="none"/>
        </w:rPr>
      </w:pPr>
      <w:r w:rsidDel="00000000" w:rsidR="00000000" w:rsidRPr="00000000">
        <w:rPr>
          <w:rtl w:val="0"/>
        </w:rPr>
        <w:t xml:space="preserve">W przypadku gdy podejrzenie zagrożenia bezpieczeństwa dziecka zgłosili opiekunowie dziecka, a podejrzenie to nie zostało potwierdzone, należy o tym fakcie poinformować opiekunów dziecka na piśmie.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 8.</w:t>
      </w:r>
    </w:p>
    <w:p w:rsidR="00000000" w:rsidDel="00000000" w:rsidP="00000000" w:rsidRDefault="00000000" w:rsidRPr="00000000" w14:paraId="00000040">
      <w:pPr>
        <w:rPr/>
      </w:pPr>
      <w:r w:rsidDel="00000000" w:rsidR="00000000" w:rsidRPr="00000000">
        <w:rPr>
          <w:rtl w:val="0"/>
        </w:rPr>
        <w:t xml:space="preserve">Krzywdzenie rówieśnicze:</w:t>
      </w:r>
    </w:p>
    <w:p w:rsidR="00000000" w:rsidDel="00000000" w:rsidP="00000000" w:rsidRDefault="00000000" w:rsidRPr="00000000" w14:paraId="00000041">
      <w:pPr>
        <w:numPr>
          <w:ilvl w:val="0"/>
          <w:numId w:val="13"/>
        </w:numPr>
        <w:ind w:left="425.19685039370086" w:hanging="425.19685039370086"/>
        <w:rPr>
          <w:u w:val="none"/>
        </w:rPr>
      </w:pPr>
      <w:r w:rsidDel="00000000" w:rsidR="00000000" w:rsidRPr="00000000">
        <w:rPr>
          <w:rtl w:val="0"/>
        </w:rPr>
        <w:t xml:space="preserve">W przypadku podejrzenia krzywdzenia dziecka przez inne dziecko przebywające w Fundacji należy przeprowadzić rozmowę z dzieckiem podejrzewanym o krzywdzenie oraz jego opiekunami, a także oddzielnie z dzieckiem poddawanym krzywdzeniu i jego opiekunami. Ponadto należy porozmawiać z innymi osobami mającymi wiedzę o zdarzeniu. W trakcie rozmów należy dążyć do ustalenia przebiegu zdarzenia, a także wpływu zdarzenia na zdrowie psychiczne i fizyczne dziecka krzywdzonego. Ustalenia są spisywane na karcie interwencji. Dla dziecka krzywdzącego oraz krzywdzonego sporządza się oddzielne karty interwencji. </w:t>
      </w:r>
    </w:p>
    <w:p w:rsidR="00000000" w:rsidDel="00000000" w:rsidP="00000000" w:rsidRDefault="00000000" w:rsidRPr="00000000" w14:paraId="00000042">
      <w:pPr>
        <w:numPr>
          <w:ilvl w:val="0"/>
          <w:numId w:val="13"/>
        </w:numPr>
        <w:ind w:left="425.19685039370086" w:hanging="425.19685039370086"/>
        <w:rPr>
          <w:u w:val="none"/>
        </w:rPr>
      </w:pPr>
      <w:r w:rsidDel="00000000" w:rsidR="00000000" w:rsidRPr="00000000">
        <w:rPr>
          <w:rtl w:val="0"/>
        </w:rPr>
        <w:t xml:space="preserve">Wspólnie z opiekunami dziecka krzywdzącego należy opracować plan naprawczy, celem zmiany niepożądanych zachowań. </w:t>
      </w:r>
    </w:p>
    <w:p w:rsidR="00000000" w:rsidDel="00000000" w:rsidP="00000000" w:rsidRDefault="00000000" w:rsidRPr="00000000" w14:paraId="00000043">
      <w:pPr>
        <w:numPr>
          <w:ilvl w:val="0"/>
          <w:numId w:val="13"/>
        </w:numPr>
        <w:ind w:left="425.19685039370086" w:hanging="425.19685039370086"/>
        <w:rPr>
          <w:u w:val="none"/>
        </w:rPr>
      </w:pPr>
      <w:r w:rsidDel="00000000" w:rsidR="00000000" w:rsidRPr="00000000">
        <w:rPr>
          <w:rtl w:val="0"/>
        </w:rPr>
        <w:t xml:space="preserve">Z opiekunami dziecka poddawanego krzywdzeniu należy opracować plan zapewnienia mu bezpieczeństwa, włączając w ten plan sposoby odizolowania go od źródeł zagrożenia. </w:t>
      </w:r>
    </w:p>
    <w:p w:rsidR="00000000" w:rsidDel="00000000" w:rsidP="00000000" w:rsidRDefault="00000000" w:rsidRPr="00000000" w14:paraId="00000044">
      <w:pPr>
        <w:numPr>
          <w:ilvl w:val="0"/>
          <w:numId w:val="13"/>
        </w:numPr>
        <w:ind w:left="425.19685039370086" w:hanging="425.19685039370086"/>
        <w:rPr>
          <w:u w:val="none"/>
        </w:rPr>
      </w:pPr>
      <w:r w:rsidDel="00000000" w:rsidR="00000000" w:rsidRPr="00000000">
        <w:rPr>
          <w:rtl w:val="0"/>
        </w:rPr>
        <w:t xml:space="preserve">W trakcie rozmów należy upewnić się, że dziecko podejrzewane o krzywdzenie innego dziecka samo nie jest krzywdzone przez opiekunów, innych dorosłych bądź inne dzieci. W przypadku potwierdzenia takiej okoliczności należy podjąć interwencję także w stosunku do tego dziecka. </w:t>
      </w:r>
    </w:p>
    <w:p w:rsidR="00000000" w:rsidDel="00000000" w:rsidP="00000000" w:rsidRDefault="00000000" w:rsidRPr="00000000" w14:paraId="00000045">
      <w:pPr>
        <w:numPr>
          <w:ilvl w:val="0"/>
          <w:numId w:val="13"/>
        </w:numPr>
        <w:ind w:left="425.19685039370086" w:hanging="425.19685039370086"/>
        <w:rPr>
          <w:u w:val="none"/>
        </w:rPr>
      </w:pPr>
      <w:r w:rsidDel="00000000" w:rsidR="00000000" w:rsidRPr="00000000">
        <w:rPr>
          <w:rtl w:val="0"/>
        </w:rPr>
        <w:t xml:space="preserve">W przypadku, gdy dziecko krzywdzące nie uczestniczy w działaniach instytucji należy porozmawiać z dzieckiem poddawanym krzywdzeniu, innymi osobami mającymi wiedzę o zdarzeniu, a także z opiekunami dziecka krzywdzonego celem ustalenia przebiegu zdarzenia, a także wpływu zdarzenia na zdrowie psychiczne i fizyczne dziecka. Zarząd organizuje spotkanie/a z opiekunami dziecka, którym przekazuje informacje o zdarzeniu oraz o potrzebie/możliwości skorzystania ze specjalistycznego wsparcia, w tym u innych organizacji lub służb oraz o sposobach reakcji na zdarzenie (poinformowanie sądu rodzinnego, poinformowanie szkoły, poinformowanie opiekunów dziecka krzywdzącego). </w:t>
      </w:r>
    </w:p>
    <w:p w:rsidR="00000000" w:rsidDel="00000000" w:rsidP="00000000" w:rsidRDefault="00000000" w:rsidRPr="00000000" w14:paraId="00000046">
      <w:pPr>
        <w:numPr>
          <w:ilvl w:val="0"/>
          <w:numId w:val="13"/>
        </w:numPr>
        <w:ind w:left="425.19685039370086" w:hanging="425.19685039370086"/>
        <w:rPr>
          <w:u w:val="none"/>
        </w:rPr>
      </w:pPr>
      <w:r w:rsidDel="00000000" w:rsidR="00000000" w:rsidRPr="00000000">
        <w:rPr>
          <w:rtl w:val="0"/>
        </w:rPr>
        <w:t xml:space="preserve">Jeżeli osobą podejrzewaną o krzywdzenie jest dziecko w wieku od 13 do 17 lat, a jego zachowanie stanowi czyn karalny, należy ponadto poinformować właściwy miejscowo sąd rodzinny lub policję poprzez pisemne zawiadomienie. </w:t>
      </w:r>
    </w:p>
    <w:p w:rsidR="00000000" w:rsidDel="00000000" w:rsidP="00000000" w:rsidRDefault="00000000" w:rsidRPr="00000000" w14:paraId="00000047">
      <w:pPr>
        <w:numPr>
          <w:ilvl w:val="0"/>
          <w:numId w:val="13"/>
        </w:numPr>
        <w:ind w:left="425.19685039370086" w:hanging="425.19685039370086"/>
        <w:rPr>
          <w:u w:val="none"/>
        </w:rPr>
      </w:pPr>
      <w:r w:rsidDel="00000000" w:rsidR="00000000" w:rsidRPr="00000000">
        <w:rPr>
          <w:rtl w:val="0"/>
        </w:rPr>
        <w:t xml:space="preserve">Jeżeli osobą podejrzewaną o krzywdzenie jest dziecko powyżej lat 17, a jego zachowanie stanowi przestępstwo, wówczas należy poinformować właściwą miejscowo jednostkę policji lub prokuratury poprzez pisemne zawiadomienie.</w:t>
      </w:r>
    </w:p>
    <w:p w:rsidR="00000000" w:rsidDel="00000000" w:rsidP="00000000" w:rsidRDefault="00000000" w:rsidRPr="00000000" w14:paraId="00000048">
      <w:pPr>
        <w:pStyle w:val="Heading2"/>
        <w:rPr/>
      </w:pPr>
      <w:bookmarkStart w:colFirst="0" w:colLast="0" w:name="_xg2i6xh02ke" w:id="7"/>
      <w:bookmarkEnd w:id="7"/>
      <w:r w:rsidDel="00000000" w:rsidR="00000000" w:rsidRPr="00000000">
        <w:rPr>
          <w:rtl w:val="0"/>
        </w:rPr>
        <w:t xml:space="preserve">Zasady ochrony danych osobowych oraz wizerunku dzieci w instytucji</w:t>
      </w:r>
    </w:p>
    <w:p w:rsidR="00000000" w:rsidDel="00000000" w:rsidP="00000000" w:rsidRDefault="00000000" w:rsidRPr="00000000" w14:paraId="00000049">
      <w:pPr>
        <w:rPr/>
      </w:pPr>
      <w:r w:rsidDel="00000000" w:rsidR="00000000" w:rsidRPr="00000000">
        <w:rPr>
          <w:rtl w:val="0"/>
        </w:rPr>
        <w:t xml:space="preserve">§ 10.</w:t>
      </w:r>
    </w:p>
    <w:p w:rsidR="00000000" w:rsidDel="00000000" w:rsidP="00000000" w:rsidRDefault="00000000" w:rsidRPr="00000000" w14:paraId="0000004A">
      <w:pPr>
        <w:numPr>
          <w:ilvl w:val="0"/>
          <w:numId w:val="2"/>
        </w:numPr>
        <w:ind w:left="425.19685039370086" w:hanging="425.19685039370086"/>
        <w:rPr>
          <w:u w:val="none"/>
        </w:rPr>
      </w:pPr>
      <w:r w:rsidDel="00000000" w:rsidR="00000000" w:rsidRPr="00000000">
        <w:rPr>
          <w:rtl w:val="0"/>
        </w:rPr>
        <w:t xml:space="preserve">Fundacja zapewnia najwyższe standardy ochrony danych osobowych dzieci zgodnie z obowiązującymi przepisami prawa. </w:t>
      </w:r>
    </w:p>
    <w:p w:rsidR="00000000" w:rsidDel="00000000" w:rsidP="00000000" w:rsidRDefault="00000000" w:rsidRPr="00000000" w14:paraId="0000004B">
      <w:pPr>
        <w:numPr>
          <w:ilvl w:val="0"/>
          <w:numId w:val="2"/>
        </w:numPr>
        <w:ind w:left="425.19685039370086" w:hanging="425.19685039370086"/>
        <w:rPr>
          <w:u w:val="none"/>
        </w:rPr>
      </w:pPr>
      <w:r w:rsidDel="00000000" w:rsidR="00000000" w:rsidRPr="00000000">
        <w:rPr>
          <w:rtl w:val="0"/>
        </w:rPr>
        <w:t xml:space="preserve">Fundacja, uznając prawo dziecka do prywatności i ochrony dóbr osobistych, zapewnia ochronę wizerunku dziecka.</w:t>
      </w:r>
    </w:p>
    <w:p w:rsidR="00000000" w:rsidDel="00000000" w:rsidP="00000000" w:rsidRDefault="00000000" w:rsidRPr="00000000" w14:paraId="0000004C">
      <w:pPr>
        <w:numPr>
          <w:ilvl w:val="0"/>
          <w:numId w:val="2"/>
        </w:numPr>
        <w:ind w:left="425.19685039370086" w:hanging="425.19685039370086"/>
        <w:rPr>
          <w:u w:val="none"/>
        </w:rPr>
      </w:pPr>
      <w:r w:rsidDel="00000000" w:rsidR="00000000" w:rsidRPr="00000000">
        <w:rPr>
          <w:rtl w:val="0"/>
        </w:rPr>
        <w:t xml:space="preserve">Wytyczne dotyczące zasad publikacji wizerunku dziecka stanowią Załącznik 3 do niniejszej Polityki.</w:t>
      </w:r>
    </w:p>
    <w:p w:rsidR="00000000" w:rsidDel="00000000" w:rsidP="00000000" w:rsidRDefault="00000000" w:rsidRPr="00000000" w14:paraId="0000004D">
      <w:pPr>
        <w:spacing w:before="200" w:lineRule="auto"/>
        <w:rPr/>
      </w:pPr>
      <w:r w:rsidDel="00000000" w:rsidR="00000000" w:rsidRPr="00000000">
        <w:rPr>
          <w:rtl w:val="0"/>
        </w:rPr>
        <w:t xml:space="preserve">§ 11.</w:t>
      </w:r>
    </w:p>
    <w:p w:rsidR="00000000" w:rsidDel="00000000" w:rsidP="00000000" w:rsidRDefault="00000000" w:rsidRPr="00000000" w14:paraId="0000004E">
      <w:pPr>
        <w:numPr>
          <w:ilvl w:val="0"/>
          <w:numId w:val="7"/>
        </w:numPr>
        <w:ind w:left="425.19685039370086" w:hanging="425.19685039370086"/>
        <w:rPr>
          <w:u w:val="none"/>
        </w:rPr>
      </w:pPr>
      <w:r w:rsidDel="00000000" w:rsidR="00000000" w:rsidRPr="00000000">
        <w:rPr>
          <w:rtl w:val="0"/>
        </w:rPr>
        <w:t xml:space="preserve">Personelowi instytucji nie wolno umożliwiać przedstawicielom mediów utrwalania wizerunku dziecka (filmowanie, fotografowanie, nagrywanie głosu dziecka) na terenie Fundacji bez pisemnej zgody opiekuna dziecka.</w:t>
      </w:r>
    </w:p>
    <w:p w:rsidR="00000000" w:rsidDel="00000000" w:rsidP="00000000" w:rsidRDefault="00000000" w:rsidRPr="00000000" w14:paraId="0000004F">
      <w:pPr>
        <w:numPr>
          <w:ilvl w:val="0"/>
          <w:numId w:val="7"/>
        </w:numPr>
        <w:ind w:left="425.19685039370086" w:hanging="425.19685039370086"/>
        <w:rPr>
          <w:u w:val="none"/>
        </w:rPr>
      </w:pPr>
      <w:r w:rsidDel="00000000" w:rsidR="00000000" w:rsidRPr="00000000">
        <w:rPr>
          <w:rtl w:val="0"/>
        </w:rPr>
        <w:t xml:space="preserve">W celu uzyskania zgody, o której mowa powyżej, personel Fundacji może skontaktować się z opiekunem dziecka i ustalić procedurę uzyskania zgody. Niedopuszczalne jest podanie przedstawicielowi mediów danych kontaktowych do opiekuna dziecka – bez wiedzy i zgody tego opiekuna.</w:t>
      </w:r>
    </w:p>
    <w:p w:rsidR="00000000" w:rsidDel="00000000" w:rsidP="00000000" w:rsidRDefault="00000000" w:rsidRPr="00000000" w14:paraId="00000050">
      <w:pPr>
        <w:numPr>
          <w:ilvl w:val="0"/>
          <w:numId w:val="7"/>
        </w:numPr>
        <w:ind w:left="425.19685039370086" w:hanging="425.19685039370086"/>
        <w:rPr>
          <w:u w:val="none"/>
        </w:rPr>
      </w:pPr>
      <w:r w:rsidDel="00000000" w:rsidR="00000000" w:rsidRPr="00000000">
        <w:rPr>
          <w:rtl w:val="0"/>
        </w:rPr>
        <w:t xml:space="preserve">Jeżeli wizerunek dziecka stanowi jedynie szczegół całości, takiej jak: zgromadzenie, krajobraz, publiczna impreza, zgoda opiekuna na utrwalanie wizerunku dziecka nie jest wymagana.</w:t>
      </w:r>
    </w:p>
    <w:p w:rsidR="00000000" w:rsidDel="00000000" w:rsidP="00000000" w:rsidRDefault="00000000" w:rsidRPr="00000000" w14:paraId="00000051">
      <w:pPr>
        <w:spacing w:before="200" w:lineRule="auto"/>
        <w:rPr/>
      </w:pPr>
      <w:r w:rsidDel="00000000" w:rsidR="00000000" w:rsidRPr="00000000">
        <w:rPr>
          <w:rtl w:val="0"/>
        </w:rPr>
        <w:t xml:space="preserve">§ 12.</w:t>
      </w:r>
    </w:p>
    <w:p w:rsidR="00000000" w:rsidDel="00000000" w:rsidP="00000000" w:rsidRDefault="00000000" w:rsidRPr="00000000" w14:paraId="00000052">
      <w:pPr>
        <w:numPr>
          <w:ilvl w:val="0"/>
          <w:numId w:val="5"/>
        </w:numPr>
        <w:ind w:left="425.19685039370086" w:hanging="425.19685039370086"/>
        <w:rPr>
          <w:u w:val="none"/>
        </w:rPr>
      </w:pPr>
      <w:r w:rsidDel="00000000" w:rsidR="00000000" w:rsidRPr="00000000">
        <w:rPr>
          <w:rtl w:val="0"/>
        </w:rPr>
        <w:t xml:space="preserve">Upublicznienie przez członka personelu wizerunku dziecka utrwalonego w jakiejkolwiek formie (fotografia, nagranie audio-wideo) wymaga pisemnej zgody opiekuna dziecka.</w:t>
      </w:r>
    </w:p>
    <w:p w:rsidR="00000000" w:rsidDel="00000000" w:rsidP="00000000" w:rsidRDefault="00000000" w:rsidRPr="00000000" w14:paraId="00000053">
      <w:pPr>
        <w:numPr>
          <w:ilvl w:val="0"/>
          <w:numId w:val="5"/>
        </w:numPr>
        <w:ind w:left="425.19685039370086" w:hanging="425.19685039370086"/>
        <w:rPr>
          <w:u w:val="none"/>
        </w:rPr>
      </w:pPr>
      <w:r w:rsidDel="00000000" w:rsidR="00000000" w:rsidRPr="00000000">
        <w:rPr>
          <w:rtl w:val="0"/>
        </w:rPr>
        <w:t xml:space="preserve">Pisemna zgoda, o której mowa w ust. 1., powinna zawierać informację, gdzie będzie umieszczony zarejestrowany wizerunek i w jakim kontekście będzie wykorzystywany </w:t>
      </w:r>
    </w:p>
    <w:p w:rsidR="00000000" w:rsidDel="00000000" w:rsidP="00000000" w:rsidRDefault="00000000" w:rsidRPr="00000000" w14:paraId="00000054">
      <w:pPr>
        <w:pStyle w:val="Heading2"/>
        <w:rPr/>
      </w:pPr>
      <w:bookmarkStart w:colFirst="0" w:colLast="0" w:name="_j5km2u6cb0ip" w:id="8"/>
      <w:bookmarkEnd w:id="8"/>
      <w:r w:rsidDel="00000000" w:rsidR="00000000" w:rsidRPr="00000000">
        <w:rPr>
          <w:rtl w:val="0"/>
        </w:rPr>
        <w:t xml:space="preserve">Monitoring</w:t>
      </w:r>
    </w:p>
    <w:p w:rsidR="00000000" w:rsidDel="00000000" w:rsidP="00000000" w:rsidRDefault="00000000" w:rsidRPr="00000000" w14:paraId="00000055">
      <w:pPr>
        <w:rPr/>
      </w:pPr>
      <w:r w:rsidDel="00000000" w:rsidR="00000000" w:rsidRPr="00000000">
        <w:rPr>
          <w:rtl w:val="0"/>
        </w:rPr>
        <w:t xml:space="preserve">§ 13.</w:t>
      </w:r>
    </w:p>
    <w:p w:rsidR="00000000" w:rsidDel="00000000" w:rsidP="00000000" w:rsidRDefault="00000000" w:rsidRPr="00000000" w14:paraId="00000056">
      <w:pPr>
        <w:numPr>
          <w:ilvl w:val="0"/>
          <w:numId w:val="15"/>
        </w:numPr>
        <w:ind w:left="425.19685039370086" w:hanging="425.19685039370086"/>
        <w:rPr>
          <w:u w:val="none"/>
        </w:rPr>
      </w:pPr>
      <w:r w:rsidDel="00000000" w:rsidR="00000000" w:rsidRPr="00000000">
        <w:rPr>
          <w:rtl w:val="0"/>
        </w:rPr>
        <w:t xml:space="preserve">Zarząd Fundacji jest odpowiedzialny za Politykę ochrony dzieci w instytucji.</w:t>
      </w:r>
    </w:p>
    <w:p w:rsidR="00000000" w:rsidDel="00000000" w:rsidP="00000000" w:rsidRDefault="00000000" w:rsidRPr="00000000" w14:paraId="00000057">
      <w:pPr>
        <w:numPr>
          <w:ilvl w:val="0"/>
          <w:numId w:val="15"/>
        </w:numPr>
        <w:ind w:left="425.19685039370086" w:hanging="425.19685039370086"/>
        <w:rPr>
          <w:u w:val="none"/>
        </w:rPr>
      </w:pPr>
      <w:r w:rsidDel="00000000" w:rsidR="00000000" w:rsidRPr="00000000">
        <w:rPr>
          <w:rtl w:val="0"/>
        </w:rPr>
        <w:t xml:space="preserve">Zarząd monitoruje realizacji Polityki, reagowanie na sygnały naruszenia Polityki oraz zaproponuje zmiany w Polityce.</w:t>
      </w:r>
    </w:p>
    <w:p w:rsidR="00000000" w:rsidDel="00000000" w:rsidP="00000000" w:rsidRDefault="00000000" w:rsidRPr="00000000" w14:paraId="00000058">
      <w:pPr>
        <w:numPr>
          <w:ilvl w:val="0"/>
          <w:numId w:val="15"/>
        </w:numPr>
        <w:ind w:left="425.19685039370086" w:hanging="425.19685039370086"/>
        <w:rPr>
          <w:u w:val="none"/>
        </w:rPr>
      </w:pPr>
      <w:r w:rsidDel="00000000" w:rsidR="00000000" w:rsidRPr="00000000">
        <w:rPr>
          <w:rtl w:val="0"/>
        </w:rPr>
        <w:t xml:space="preserve">Wśród personelu Fundacji przeprowadza się raz na 12 miesięcy ankietę monitorującą poziom realizacji Polityki. Wzór ankiety stanowi Załącznik 4 do niniejszej Polityki.</w:t>
      </w:r>
    </w:p>
    <w:p w:rsidR="00000000" w:rsidDel="00000000" w:rsidP="00000000" w:rsidRDefault="00000000" w:rsidRPr="00000000" w14:paraId="00000059">
      <w:pPr>
        <w:numPr>
          <w:ilvl w:val="0"/>
          <w:numId w:val="15"/>
        </w:numPr>
        <w:ind w:left="425.19685039370086" w:hanging="425.19685039370086"/>
        <w:rPr>
          <w:u w:val="none"/>
        </w:rPr>
      </w:pPr>
      <w:r w:rsidDel="00000000" w:rsidR="00000000" w:rsidRPr="00000000">
        <w:rPr>
          <w:rtl w:val="0"/>
        </w:rPr>
        <w:t xml:space="preserve">W ankiecie personel może proponować zmiany Polityki oraz wskazywać naruszenia Polityki w instytucji.</w:t>
      </w:r>
    </w:p>
    <w:p w:rsidR="00000000" w:rsidDel="00000000" w:rsidP="00000000" w:rsidRDefault="00000000" w:rsidRPr="00000000" w14:paraId="0000005A">
      <w:pPr>
        <w:pStyle w:val="Heading2"/>
        <w:rPr/>
      </w:pPr>
      <w:bookmarkStart w:colFirst="0" w:colLast="0" w:name="_wr15t0cm05ro" w:id="9"/>
      <w:bookmarkEnd w:id="9"/>
      <w:r w:rsidDel="00000000" w:rsidR="00000000" w:rsidRPr="00000000">
        <w:rPr>
          <w:rtl w:val="0"/>
        </w:rPr>
        <w:t xml:space="preserve">Przepisy końcowe</w:t>
      </w:r>
    </w:p>
    <w:p w:rsidR="00000000" w:rsidDel="00000000" w:rsidP="00000000" w:rsidRDefault="00000000" w:rsidRPr="00000000" w14:paraId="0000005B">
      <w:pPr>
        <w:rPr/>
      </w:pPr>
      <w:r w:rsidDel="00000000" w:rsidR="00000000" w:rsidRPr="00000000">
        <w:rPr>
          <w:rtl w:val="0"/>
        </w:rPr>
        <w:t xml:space="preserve">§ 16.</w:t>
      </w:r>
    </w:p>
    <w:p w:rsidR="00000000" w:rsidDel="00000000" w:rsidP="00000000" w:rsidRDefault="00000000" w:rsidRPr="00000000" w14:paraId="0000005C">
      <w:pPr>
        <w:numPr>
          <w:ilvl w:val="0"/>
          <w:numId w:val="8"/>
        </w:numPr>
        <w:ind w:left="425.19685039370086" w:hanging="425.19685039370086"/>
        <w:rPr>
          <w:u w:val="none"/>
        </w:rPr>
      </w:pPr>
      <w:r w:rsidDel="00000000" w:rsidR="00000000" w:rsidRPr="00000000">
        <w:rPr>
          <w:rtl w:val="0"/>
        </w:rPr>
        <w:t xml:space="preserve">Polityka wchodzi w życie z dniem jej ogłoszenia. </w:t>
      </w:r>
    </w:p>
    <w:p w:rsidR="00000000" w:rsidDel="00000000" w:rsidP="00000000" w:rsidRDefault="00000000" w:rsidRPr="00000000" w14:paraId="0000005D">
      <w:pPr>
        <w:numPr>
          <w:ilvl w:val="0"/>
          <w:numId w:val="8"/>
        </w:numPr>
        <w:ind w:left="425.19685039370086" w:hanging="425.19685039370086"/>
        <w:rPr>
          <w:u w:val="none"/>
        </w:rPr>
      </w:pPr>
      <w:r w:rsidDel="00000000" w:rsidR="00000000" w:rsidRPr="00000000">
        <w:rPr>
          <w:rtl w:val="0"/>
        </w:rPr>
        <w:t xml:space="preserve">Ogłoszenie następuje w sposób dostępny dla personelu instytucji, w szczególności poprzez wywieszenie w miejscu ogłoszeń dla personelu lub poprzez przesłanie jej tekstu drogą elektroniczną.</w:t>
      </w:r>
    </w:p>
    <w:p w:rsidR="00000000" w:rsidDel="00000000" w:rsidP="00000000" w:rsidRDefault="00000000" w:rsidRPr="00000000" w14:paraId="0000005E">
      <w:pPr>
        <w:numPr>
          <w:ilvl w:val="0"/>
          <w:numId w:val="8"/>
        </w:numPr>
        <w:ind w:left="425.19685039370086" w:hanging="425.19685039370086"/>
        <w:rPr>
          <w:u w:val="none"/>
        </w:rPr>
      </w:pPr>
      <w:r w:rsidDel="00000000" w:rsidR="00000000" w:rsidRPr="00000000">
        <w:rPr>
          <w:rtl w:val="0"/>
        </w:rPr>
        <w:t xml:space="preserve">Zapoznanie się z polityką oraz procedurami ochrony dzieci przed krzywdzeniem oświadczane jest przez wpis na liście - Załącznik 5.</w:t>
      </w:r>
      <w:r w:rsidDel="00000000" w:rsidR="00000000" w:rsidRPr="00000000">
        <w:br w:type="page"/>
      </w: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Załącznik 1</w:t>
      </w:r>
    </w:p>
    <w:p w:rsidR="00000000" w:rsidDel="00000000" w:rsidP="00000000" w:rsidRDefault="00000000" w:rsidRPr="00000000" w14:paraId="00000060">
      <w:pPr>
        <w:pStyle w:val="Heading1"/>
        <w:rPr/>
      </w:pPr>
      <w:bookmarkStart w:colFirst="0" w:colLast="0" w:name="_gfb310ixr5pp" w:id="10"/>
      <w:bookmarkEnd w:id="10"/>
      <w:r w:rsidDel="00000000" w:rsidR="00000000" w:rsidRPr="00000000">
        <w:rPr>
          <w:rtl w:val="0"/>
        </w:rPr>
        <w:t xml:space="preserve">Zasady bezpiecznych relacji personelu z dziećmi</w:t>
      </w:r>
    </w:p>
    <w:p w:rsidR="00000000" w:rsidDel="00000000" w:rsidP="00000000" w:rsidRDefault="00000000" w:rsidRPr="00000000" w14:paraId="00000061">
      <w:pPr>
        <w:rPr/>
      </w:pPr>
      <w:r w:rsidDel="00000000" w:rsidR="00000000" w:rsidRPr="00000000">
        <w:rPr>
          <w:rtl w:val="0"/>
        </w:rPr>
        <w:t xml:space="preserve">Naczelną zasadą wszystkich czynności podejmowanych przez personel jest działanie dla dobra dziecka i w jego najlepszym interesie. Personel traktuje dziecko z szacunkiem oraz uwzględnia jego godność i potrzeby. Niedopuszczalne jest stosowanie przemocy wobec dziecka w jakiejkolwiek formie. Personel realizując te cele działa w ramach obowiązującego prawa, przepisów wewnętrznych organizacji oraz swoich kompetencji.</w:t>
      </w:r>
    </w:p>
    <w:p w:rsidR="00000000" w:rsidDel="00000000" w:rsidP="00000000" w:rsidRDefault="00000000" w:rsidRPr="00000000" w14:paraId="00000062">
      <w:pPr>
        <w:rPr/>
      </w:pPr>
      <w:r w:rsidDel="00000000" w:rsidR="00000000" w:rsidRPr="00000000">
        <w:rPr>
          <w:rtl w:val="0"/>
        </w:rPr>
        <w:t xml:space="preserve">Zasady bezpiecznych relacji personelu z dziećmi obowiązują wszystkich pracowników, współpracowników, stażystów i wolontariuszy, członków Fundacji a także każdą dorosłą osobę mającą kontakt z dziećmi znajdującymi się pod opieką Fundacji, jeśli kontakt ten odbywa się za zgodą Fundacji i/lub na jej terenie. </w:t>
      </w:r>
    </w:p>
    <w:p w:rsidR="00000000" w:rsidDel="00000000" w:rsidP="00000000" w:rsidRDefault="00000000" w:rsidRPr="00000000" w14:paraId="00000063">
      <w:pPr>
        <w:pStyle w:val="Heading3"/>
        <w:rPr/>
      </w:pPr>
      <w:bookmarkStart w:colFirst="0" w:colLast="0" w:name="_6uwy8tk1jwv9" w:id="11"/>
      <w:bookmarkEnd w:id="11"/>
      <w:r w:rsidDel="00000000" w:rsidR="00000000" w:rsidRPr="00000000">
        <w:rPr>
          <w:rtl w:val="0"/>
        </w:rPr>
        <w:t xml:space="preserve">Relacje personelu z dziećmi</w:t>
      </w:r>
    </w:p>
    <w:p w:rsidR="00000000" w:rsidDel="00000000" w:rsidP="00000000" w:rsidRDefault="00000000" w:rsidRPr="00000000" w14:paraId="00000064">
      <w:pPr>
        <w:rPr/>
      </w:pPr>
      <w:r w:rsidDel="00000000" w:rsidR="00000000" w:rsidRPr="00000000">
        <w:rPr>
          <w:rtl w:val="0"/>
        </w:rPr>
        <w:t xml:space="preserve">Jesteś zobowiązany/a do utrzymywania profesjonalnej relacji z dziećmi i każdorazowego rozważenia, czy Twoja reakcja, komunikat bądź działanie wobec dziecka są adekwatne do sytuacji, bezpieczne, uzasadnione i sprawiedliwe wobec innych dzieci. Działaj w sposób otwarty i przejrzysty dla innych, aby zminimalizować ryzyko błędnej interpretacji Twojego zachowania.</w:t>
      </w:r>
    </w:p>
    <w:p w:rsidR="00000000" w:rsidDel="00000000" w:rsidP="00000000" w:rsidRDefault="00000000" w:rsidRPr="00000000" w14:paraId="00000065">
      <w:pPr>
        <w:spacing w:before="200" w:lineRule="auto"/>
        <w:rPr>
          <w:b w:val="1"/>
        </w:rPr>
      </w:pPr>
      <w:r w:rsidDel="00000000" w:rsidR="00000000" w:rsidRPr="00000000">
        <w:rPr>
          <w:b w:val="1"/>
          <w:rtl w:val="0"/>
        </w:rPr>
        <w:t xml:space="preserve">Komunikacja z dziećmi</w:t>
      </w:r>
    </w:p>
    <w:p w:rsidR="00000000" w:rsidDel="00000000" w:rsidP="00000000" w:rsidRDefault="00000000" w:rsidRPr="00000000" w14:paraId="00000066">
      <w:pPr>
        <w:numPr>
          <w:ilvl w:val="0"/>
          <w:numId w:val="16"/>
        </w:numPr>
        <w:ind w:left="720" w:hanging="360"/>
        <w:rPr>
          <w:u w:val="none"/>
        </w:rPr>
      </w:pPr>
      <w:r w:rsidDel="00000000" w:rsidR="00000000" w:rsidRPr="00000000">
        <w:rPr>
          <w:rtl w:val="0"/>
        </w:rPr>
        <w:t xml:space="preserve">W komunikacji z dziećmi zachowaj cierpliwość i szacunek.</w:t>
      </w:r>
    </w:p>
    <w:p w:rsidR="00000000" w:rsidDel="00000000" w:rsidP="00000000" w:rsidRDefault="00000000" w:rsidRPr="00000000" w14:paraId="00000067">
      <w:pPr>
        <w:numPr>
          <w:ilvl w:val="0"/>
          <w:numId w:val="16"/>
        </w:numPr>
        <w:ind w:left="720" w:hanging="360"/>
        <w:rPr>
          <w:u w:val="none"/>
        </w:rPr>
      </w:pPr>
      <w:r w:rsidDel="00000000" w:rsidR="00000000" w:rsidRPr="00000000">
        <w:rPr>
          <w:rtl w:val="0"/>
        </w:rPr>
        <w:t xml:space="preserve">Słuchaj uważnie dzieci i udzielaj im odpowiedzi adekwatnych do ich wieku i danej sytuacji.</w:t>
      </w:r>
    </w:p>
    <w:p w:rsidR="00000000" w:rsidDel="00000000" w:rsidP="00000000" w:rsidRDefault="00000000" w:rsidRPr="00000000" w14:paraId="00000068">
      <w:pPr>
        <w:numPr>
          <w:ilvl w:val="0"/>
          <w:numId w:val="16"/>
        </w:numPr>
        <w:ind w:left="720" w:hanging="360"/>
        <w:rPr>
          <w:u w:val="none"/>
        </w:rPr>
      </w:pPr>
      <w:r w:rsidDel="00000000" w:rsidR="00000000" w:rsidRPr="00000000">
        <w:rPr>
          <w:rtl w:val="0"/>
        </w:rPr>
        <w:t xml:space="preserve">Nie wolno Ci zawstydzać, upokarzać, lekceważyć i obrażać dziecka. Nie wolno Ci krzyczeć na dziecko w sytuacji innej niż wynikająca z bezpieczeństwa dziecka lub innych dzieci (stany nagłego zagrożenia - krzyk w formie zwrócenia uwagi na zagrożenie, nie w formie upomnienia po sytuacji niebezpiecznej).</w:t>
      </w:r>
    </w:p>
    <w:p w:rsidR="00000000" w:rsidDel="00000000" w:rsidP="00000000" w:rsidRDefault="00000000" w:rsidRPr="00000000" w14:paraId="00000069">
      <w:pPr>
        <w:numPr>
          <w:ilvl w:val="0"/>
          <w:numId w:val="16"/>
        </w:numPr>
        <w:ind w:left="720" w:hanging="360"/>
        <w:rPr>
          <w:u w:val="none"/>
        </w:rPr>
      </w:pPr>
      <w:r w:rsidDel="00000000" w:rsidR="00000000" w:rsidRPr="00000000">
        <w:rPr>
          <w:rtl w:val="0"/>
        </w:rPr>
        <w:t xml:space="preserve">Nie wolno Ci ujawniać informacji wrażliwych dotyczących dziecka wobec osób nieuprawnionych, w tym wobec innych dzieci. Obejmuje to wizerunek dziecka, informacje o jego/jej sytuacji rodzinnej, ekonomicznej, medycznej, opiekuńczej i prawnej.</w:t>
      </w:r>
    </w:p>
    <w:p w:rsidR="00000000" w:rsidDel="00000000" w:rsidP="00000000" w:rsidRDefault="00000000" w:rsidRPr="00000000" w14:paraId="0000006A">
      <w:pPr>
        <w:numPr>
          <w:ilvl w:val="0"/>
          <w:numId w:val="16"/>
        </w:numPr>
        <w:ind w:left="720" w:hanging="360"/>
        <w:rPr>
          <w:u w:val="none"/>
        </w:rPr>
      </w:pPr>
      <w:r w:rsidDel="00000000" w:rsidR="00000000" w:rsidRPr="00000000">
        <w:rPr>
          <w:rtl w:val="0"/>
        </w:rPr>
        <w:t xml:space="preserve">Podejmując decyzje dotyczące dziecka, poinformuj je o tym i staraj się brać pod uwagę jego oczekiwania.</w:t>
      </w:r>
    </w:p>
    <w:p w:rsidR="00000000" w:rsidDel="00000000" w:rsidP="00000000" w:rsidRDefault="00000000" w:rsidRPr="00000000" w14:paraId="0000006B">
      <w:pPr>
        <w:numPr>
          <w:ilvl w:val="0"/>
          <w:numId w:val="16"/>
        </w:numPr>
        <w:ind w:left="720" w:hanging="360"/>
        <w:rPr>
          <w:u w:val="none"/>
        </w:rPr>
      </w:pPr>
      <w:r w:rsidDel="00000000" w:rsidR="00000000" w:rsidRPr="00000000">
        <w:rPr>
          <w:rtl w:val="0"/>
        </w:rPr>
        <w:t xml:space="preserve">Szanuj prawo dziecka do prywatności. Jeśli konieczne jest odstąpienie od zasady poufności, aby chronić dziecko, wyjaśnij mu to najszybciej jak to możliwe.</w:t>
      </w:r>
    </w:p>
    <w:p w:rsidR="00000000" w:rsidDel="00000000" w:rsidP="00000000" w:rsidRDefault="00000000" w:rsidRPr="00000000" w14:paraId="0000006C">
      <w:pPr>
        <w:numPr>
          <w:ilvl w:val="0"/>
          <w:numId w:val="16"/>
        </w:numPr>
        <w:ind w:left="720" w:hanging="360"/>
        <w:rPr>
          <w:u w:val="none"/>
        </w:rPr>
      </w:pPr>
      <w:r w:rsidDel="00000000" w:rsidR="00000000" w:rsidRPr="00000000">
        <w:rPr>
          <w:rtl w:val="0"/>
        </w:rPr>
        <w:t xml:space="preserve">Zadbaj o to, aby być w zasięgu wzroku lub słuchu innych członków personelu, kiedy prowadzisz aktywności z dziećmi. W wyjątkowych i uzasadnionych sytuacjach, kiedy musisz zostać z dzieckiem sam na sam, zawsze powiadom o tym inne osoby z personelu oraz poinformuj, w którym dokładnie miejscu będziesz przebywać wraz z dzieckiem. Nie dotyczy to ewentualnych działań profesjonalnych prowadzonych przez Fundację, jak np. udzielanie pomocy psychologicznej.</w:t>
      </w:r>
    </w:p>
    <w:p w:rsidR="00000000" w:rsidDel="00000000" w:rsidP="00000000" w:rsidRDefault="00000000" w:rsidRPr="00000000" w14:paraId="0000006D">
      <w:pPr>
        <w:numPr>
          <w:ilvl w:val="0"/>
          <w:numId w:val="16"/>
        </w:numPr>
        <w:ind w:left="720" w:hanging="360"/>
        <w:rPr>
          <w:u w:val="none"/>
        </w:rPr>
      </w:pPr>
      <w:r w:rsidDel="00000000" w:rsidR="00000000" w:rsidRPr="00000000">
        <w:rPr>
          <w:rtl w:val="0"/>
        </w:rPr>
        <w:t xml:space="preserve">Nie wolno Ci zachowywać się w obecności dzieci w sposób niestosowny. Obejmuje to używanie wulgarnych słów, gestów i żartów, czynienie obraźliwych uwag, nawiązywanie w wypowiedziach do aktywności bądź atrakcyjności seksualnej oraz wykorzystywanie wobec dziecka relacji władzy lub przewagi fizycznej.</w:t>
      </w:r>
    </w:p>
    <w:p w:rsidR="00000000" w:rsidDel="00000000" w:rsidP="00000000" w:rsidRDefault="00000000" w:rsidRPr="00000000" w14:paraId="0000006E">
      <w:pPr>
        <w:numPr>
          <w:ilvl w:val="0"/>
          <w:numId w:val="16"/>
        </w:numPr>
        <w:ind w:left="720" w:hanging="360"/>
        <w:rPr>
          <w:u w:val="none"/>
        </w:rPr>
      </w:pPr>
      <w:r w:rsidDel="00000000" w:rsidR="00000000" w:rsidRPr="00000000">
        <w:rPr>
          <w:rtl w:val="0"/>
        </w:rPr>
        <w:t xml:space="preserve">Zapewnij dzieci, że jeśli czują się niekomfortowo w jakiejś sytuacji, wobec konkretnego zachowania czy słów, mogą o tym powiedzieć Tobie lub wskazanej osobie i mogą oczekiwać odpowiedniej reakcji i/lub pomocy.</w:t>
      </w:r>
    </w:p>
    <w:p w:rsidR="00000000" w:rsidDel="00000000" w:rsidP="00000000" w:rsidRDefault="00000000" w:rsidRPr="00000000" w14:paraId="0000006F">
      <w:pPr>
        <w:spacing w:before="200" w:lineRule="auto"/>
        <w:rPr>
          <w:b w:val="1"/>
        </w:rPr>
      </w:pPr>
      <w:r w:rsidDel="00000000" w:rsidR="00000000" w:rsidRPr="00000000">
        <w:rPr>
          <w:b w:val="1"/>
          <w:rtl w:val="0"/>
        </w:rPr>
        <w:t xml:space="preserve">Działania z dziećmi </w:t>
      </w:r>
    </w:p>
    <w:p w:rsidR="00000000" w:rsidDel="00000000" w:rsidP="00000000" w:rsidRDefault="00000000" w:rsidRPr="00000000" w14:paraId="00000070">
      <w:pPr>
        <w:numPr>
          <w:ilvl w:val="0"/>
          <w:numId w:val="1"/>
        </w:numPr>
        <w:ind w:left="720" w:hanging="360"/>
        <w:rPr>
          <w:u w:val="none"/>
        </w:rPr>
      </w:pPr>
      <w:r w:rsidDel="00000000" w:rsidR="00000000" w:rsidRPr="00000000">
        <w:rPr>
          <w:rtl w:val="0"/>
        </w:rPr>
        <w:t xml:space="preserve">Doceniaj i szanuj wkład dzieci w podejmowane działania, aktywnie je angażuj i traktuj równo bez względu na ich płeć, orientację seksualną, sprawność/niepełnosprawność, status społeczny, etniczny, kulturowy, religijny i światopogląd.</w:t>
      </w:r>
    </w:p>
    <w:p w:rsidR="00000000" w:rsidDel="00000000" w:rsidP="00000000" w:rsidRDefault="00000000" w:rsidRPr="00000000" w14:paraId="00000071">
      <w:pPr>
        <w:numPr>
          <w:ilvl w:val="0"/>
          <w:numId w:val="1"/>
        </w:numPr>
        <w:ind w:left="720" w:hanging="360"/>
        <w:rPr>
          <w:u w:val="none"/>
        </w:rPr>
      </w:pPr>
      <w:r w:rsidDel="00000000" w:rsidR="00000000" w:rsidRPr="00000000">
        <w:rPr>
          <w:rtl w:val="0"/>
        </w:rPr>
        <w:t xml:space="preserve">Unikaj faworyzowania dzieci.</w:t>
      </w:r>
    </w:p>
    <w:p w:rsidR="00000000" w:rsidDel="00000000" w:rsidP="00000000" w:rsidRDefault="00000000" w:rsidRPr="00000000" w14:paraId="00000072">
      <w:pPr>
        <w:numPr>
          <w:ilvl w:val="0"/>
          <w:numId w:val="1"/>
        </w:numPr>
        <w:ind w:left="720" w:hanging="360"/>
        <w:rPr>
          <w:u w:val="none"/>
        </w:rPr>
      </w:pPr>
      <w:r w:rsidDel="00000000" w:rsidR="00000000" w:rsidRPr="00000000">
        <w:rPr>
          <w:rtl w:val="0"/>
        </w:rPr>
        <w:t xml:space="preserve">Nie wolno Ci utrwalać wizerunku dziecka (filmowanie, nagrywanie głosu, fotografowanie) dla potrzeb prywatnych. Dotyczy to także umożliwienia osobom trzecim utrwalenia wizerunków dzieci, jeśli zarząd organizacji nie został o tym poinformowany, nie wyraził na to zgody i nie uzyskał zgody rodziców/opiekunów prawnych oraz samych dzieci.</w:t>
      </w:r>
    </w:p>
    <w:p w:rsidR="00000000" w:rsidDel="00000000" w:rsidP="00000000" w:rsidRDefault="00000000" w:rsidRPr="00000000" w14:paraId="00000073">
      <w:pPr>
        <w:numPr>
          <w:ilvl w:val="0"/>
          <w:numId w:val="1"/>
        </w:numPr>
        <w:ind w:left="720" w:hanging="360"/>
        <w:rPr>
          <w:u w:val="none"/>
        </w:rPr>
      </w:pPr>
      <w:r w:rsidDel="00000000" w:rsidR="00000000" w:rsidRPr="00000000">
        <w:rPr>
          <w:rtl w:val="0"/>
        </w:rPr>
        <w:t xml:space="preserve">Nie wolno Ci proponować dzieciom alkoholu, wyrobów tytoniowych ani nielegalnych substancji, jak również używać ich w obecności dzieci.</w:t>
      </w:r>
    </w:p>
    <w:p w:rsidR="00000000" w:rsidDel="00000000" w:rsidP="00000000" w:rsidRDefault="00000000" w:rsidRPr="00000000" w14:paraId="00000074">
      <w:pPr>
        <w:numPr>
          <w:ilvl w:val="0"/>
          <w:numId w:val="1"/>
        </w:numPr>
        <w:ind w:left="720" w:hanging="360"/>
        <w:rPr>
          <w:u w:val="none"/>
        </w:rPr>
      </w:pPr>
      <w:r w:rsidDel="00000000" w:rsidR="00000000" w:rsidRPr="00000000">
        <w:rPr>
          <w:rtl w:val="0"/>
        </w:rPr>
        <w:t xml:space="preserve">Nie wolno Ci przyjmować pieniędzy ani prezentów materialnych (nie dotyczy laurek, upominków wykonanych własnoręcznie) od dziecka, ani rodziców/opiekunów prawnych dziecka.</w:t>
      </w:r>
    </w:p>
    <w:p w:rsidR="00000000" w:rsidDel="00000000" w:rsidP="00000000" w:rsidRDefault="00000000" w:rsidRPr="00000000" w14:paraId="00000075">
      <w:pPr>
        <w:numPr>
          <w:ilvl w:val="0"/>
          <w:numId w:val="1"/>
        </w:numPr>
        <w:ind w:left="720" w:hanging="360"/>
        <w:rPr>
          <w:u w:val="none"/>
        </w:rPr>
      </w:pPr>
      <w:r w:rsidDel="00000000" w:rsidR="00000000" w:rsidRPr="00000000">
        <w:rPr>
          <w:rtl w:val="0"/>
        </w:rPr>
        <w:t xml:space="preserve">Nie wolno Ci wchodzić w relacje jakiejkolwiek zależności wobec dziecka lub rodziców/opiekunów dziecka, które mogłyby prowadzić do oskarżeń o nierówne traktowanie bądź czerpanie korzyści majątkowych i innych.</w:t>
      </w:r>
    </w:p>
    <w:p w:rsidR="00000000" w:rsidDel="00000000" w:rsidP="00000000" w:rsidRDefault="00000000" w:rsidRPr="00000000" w14:paraId="00000076">
      <w:pPr>
        <w:numPr>
          <w:ilvl w:val="0"/>
          <w:numId w:val="1"/>
        </w:numPr>
        <w:ind w:left="720" w:hanging="360"/>
        <w:rPr>
          <w:u w:val="none"/>
        </w:rPr>
      </w:pPr>
      <w:r w:rsidDel="00000000" w:rsidR="00000000" w:rsidRPr="00000000">
        <w:rPr>
          <w:rtl w:val="0"/>
        </w:rPr>
        <w:t xml:space="preserve">Wszystkie ryzykowne sytuacje, które obejmują zauroczenie dziecka przez członka personelu lub członka personelu przez dziecko, muszą być raportowane kierownictwu. Jeśli jesteś ich świadkiem reaguj stanowczo, ale z wyczuciem, aby zachować godność osób zainteresowanych.</w:t>
      </w:r>
    </w:p>
    <w:p w:rsidR="00000000" w:rsidDel="00000000" w:rsidP="00000000" w:rsidRDefault="00000000" w:rsidRPr="00000000" w14:paraId="00000077">
      <w:pPr>
        <w:spacing w:before="200" w:lineRule="auto"/>
        <w:rPr>
          <w:b w:val="1"/>
        </w:rPr>
      </w:pPr>
      <w:r w:rsidDel="00000000" w:rsidR="00000000" w:rsidRPr="00000000">
        <w:rPr>
          <w:b w:val="1"/>
          <w:rtl w:val="0"/>
        </w:rPr>
        <w:t xml:space="preserve">Kontakt fizyczny z dziećmi</w:t>
      </w:r>
    </w:p>
    <w:p w:rsidR="00000000" w:rsidDel="00000000" w:rsidP="00000000" w:rsidRDefault="00000000" w:rsidRPr="00000000" w14:paraId="00000078">
      <w:pPr>
        <w:numPr>
          <w:ilvl w:val="0"/>
          <w:numId w:val="14"/>
        </w:numPr>
        <w:ind w:left="720" w:hanging="360"/>
        <w:rPr>
          <w:u w:val="none"/>
        </w:rPr>
      </w:pPr>
      <w:r w:rsidDel="00000000" w:rsidR="00000000" w:rsidRPr="00000000">
        <w:rPr>
          <w:rtl w:val="0"/>
        </w:rPr>
        <w:t xml:space="preserve">Każde przemocowe działanie wobec dziecka jest niedopuszczalne. Istnieją jednak sytuacje, w których fizyczny kontakt z dzieckiem może być stosowny i spełnia zasady bezpiecznego kontaktu: jest odpowiedzią na potrzeby dziecka w danym momencie, uwzględnia wiek dziecka, etap rozwojowy, płeć, kontekst kulturowy i sytuacyjny. Nie można jednak wyznaczyć uniwersalnej stosowności każdego takiego kontaktu fizycznego, ponieważ zachowanie odpowiednie wobec jednego dziecka może być nieodpowiednie wobec innego. Kieruj się zawsze swoim profesjonalnym osądem, słuchając, obserwując i odnotowując reakcję dziecka, pytając je o zgodę na kontakt fizyczny (np. przytulenie) i zachowując świadomość, że nawet przy Twoich dobrych intencjach taki kontakt może być błędnie zinterpretowany przez dziecko lub osoby trzecie.</w:t>
      </w:r>
    </w:p>
    <w:p w:rsidR="00000000" w:rsidDel="00000000" w:rsidP="00000000" w:rsidRDefault="00000000" w:rsidRPr="00000000" w14:paraId="00000079">
      <w:pPr>
        <w:numPr>
          <w:ilvl w:val="0"/>
          <w:numId w:val="14"/>
        </w:numPr>
        <w:ind w:left="720" w:hanging="360"/>
        <w:rPr>
          <w:u w:val="none"/>
        </w:rPr>
      </w:pPr>
      <w:r w:rsidDel="00000000" w:rsidR="00000000" w:rsidRPr="00000000">
        <w:rPr>
          <w:rtl w:val="0"/>
        </w:rPr>
        <w:t xml:space="preserve">Szanujemy granice fizyczne dziecka - także w prowadzonych zabawach (np. w berka) upewniamy się o zgodzie i komforcie dziecka na dotyk, który musi wynikać z zasad gry oraz być komfortowy dla obu stron.</w:t>
      </w:r>
    </w:p>
    <w:p w:rsidR="00000000" w:rsidDel="00000000" w:rsidP="00000000" w:rsidRDefault="00000000" w:rsidRPr="00000000" w14:paraId="0000007A">
      <w:pPr>
        <w:numPr>
          <w:ilvl w:val="0"/>
          <w:numId w:val="14"/>
        </w:numPr>
        <w:ind w:left="720" w:hanging="360"/>
        <w:rPr>
          <w:u w:val="none"/>
        </w:rPr>
      </w:pPr>
      <w:r w:rsidDel="00000000" w:rsidR="00000000" w:rsidRPr="00000000">
        <w:rPr>
          <w:rtl w:val="0"/>
        </w:rPr>
        <w:t xml:space="preserve">Nigdy nie dotykaj dziecka w sposób, który może być uznany za nieprzyzwoity lub niestosowny.</w:t>
      </w:r>
    </w:p>
    <w:p w:rsidR="00000000" w:rsidDel="00000000" w:rsidP="00000000" w:rsidRDefault="00000000" w:rsidRPr="00000000" w14:paraId="0000007B">
      <w:pPr>
        <w:numPr>
          <w:ilvl w:val="0"/>
          <w:numId w:val="14"/>
        </w:numPr>
        <w:ind w:left="720" w:hanging="360"/>
        <w:rPr>
          <w:u w:val="none"/>
        </w:rPr>
      </w:pPr>
      <w:r w:rsidDel="00000000" w:rsidR="00000000" w:rsidRPr="00000000">
        <w:rPr>
          <w:rtl w:val="0"/>
        </w:rPr>
        <w:t xml:space="preserve">Nie angażuj się w takie aktywności jak łaskotanie, udawane walki z dziećmi czy brutalne zabawy fizyczne.</w:t>
      </w:r>
    </w:p>
    <w:p w:rsidR="00000000" w:rsidDel="00000000" w:rsidP="00000000" w:rsidRDefault="00000000" w:rsidRPr="00000000" w14:paraId="0000007C">
      <w:pPr>
        <w:numPr>
          <w:ilvl w:val="0"/>
          <w:numId w:val="14"/>
        </w:numPr>
        <w:ind w:left="720" w:hanging="360"/>
        <w:rPr>
          <w:u w:val="none"/>
        </w:rPr>
      </w:pPr>
      <w:r w:rsidDel="00000000" w:rsidR="00000000" w:rsidRPr="00000000">
        <w:rPr>
          <w:rtl w:val="0"/>
        </w:rPr>
        <w:t xml:space="preserve">Kontakt fizyczny z dzieckiem nigdy nie może być niejawny bądź ukrywany, wiązać się z jakąkolwiek gratyfikacją ani wynikać z relacji władzy. Jeśli będziesz świadkiem jakiegokolwiek z wyżej opisanych zachowań i/lub sytuacji ze strony innych dorosłych lub dzieci, zawsze poinformuj o tym osobę odpowiedzialną i/lub postąp zgodnie z obowiązującą procedurą interwencji.</w:t>
      </w:r>
    </w:p>
    <w:p w:rsidR="00000000" w:rsidDel="00000000" w:rsidP="00000000" w:rsidRDefault="00000000" w:rsidRPr="00000000" w14:paraId="0000007D">
      <w:pPr>
        <w:numPr>
          <w:ilvl w:val="0"/>
          <w:numId w:val="14"/>
        </w:numPr>
        <w:ind w:left="720" w:hanging="360"/>
        <w:rPr>
          <w:u w:val="none"/>
        </w:rPr>
      </w:pPr>
      <w:r w:rsidDel="00000000" w:rsidR="00000000" w:rsidRPr="00000000">
        <w:rPr>
          <w:rtl w:val="0"/>
        </w:rPr>
        <w:t xml:space="preserve">W sytuacjach wymagających czynności pielęgnacyjnych i higienicznych wobec dziecka, unikaj innego niż niezbędny kontaktu fizycznego z dzieckiem. Dotyczy to zwłaszcza pomagania dziecku w ubieraniu i rozbieraniu, myciu rąk.</w:t>
      </w:r>
    </w:p>
    <w:p w:rsidR="00000000" w:rsidDel="00000000" w:rsidP="00000000" w:rsidRDefault="00000000" w:rsidRPr="00000000" w14:paraId="0000007E">
      <w:pPr>
        <w:rPr>
          <w:b w:val="1"/>
        </w:rPr>
      </w:pPr>
      <w:r w:rsidDel="00000000" w:rsidR="00000000" w:rsidRPr="00000000">
        <w:rPr>
          <w:b w:val="1"/>
          <w:rtl w:val="0"/>
        </w:rPr>
        <w:t xml:space="preserve">Kontakty poza godzinami pracy</w:t>
      </w:r>
    </w:p>
    <w:p w:rsidR="00000000" w:rsidDel="00000000" w:rsidP="00000000" w:rsidRDefault="00000000" w:rsidRPr="00000000" w14:paraId="0000007F">
      <w:pPr>
        <w:rPr/>
      </w:pPr>
      <w:r w:rsidDel="00000000" w:rsidR="00000000" w:rsidRPr="00000000">
        <w:rPr>
          <w:rtl w:val="0"/>
        </w:rPr>
        <w:t xml:space="preserve">Co do zasady kontakt z dziećmi powinien odbywać się wyłącznie w godzinach pracy i dotyczyć celów mieszczących się w zakresie Twoich obowiązków. Nie dotyczy to relacji pomiędzy niepełnoletnimi wolontariuszami lub niepełnoletnimi wolontariuszami a uczestnikami projektów/zajęć w zbliżonym wieku.</w:t>
      </w:r>
    </w:p>
    <w:p w:rsidR="00000000" w:rsidDel="00000000" w:rsidP="00000000" w:rsidRDefault="00000000" w:rsidRPr="00000000" w14:paraId="00000080">
      <w:pPr>
        <w:numPr>
          <w:ilvl w:val="0"/>
          <w:numId w:val="12"/>
        </w:numPr>
        <w:ind w:left="720" w:hanging="360"/>
        <w:rPr>
          <w:u w:val="none"/>
        </w:rPr>
      </w:pPr>
      <w:r w:rsidDel="00000000" w:rsidR="00000000" w:rsidRPr="00000000">
        <w:rPr>
          <w:rtl w:val="0"/>
        </w:rPr>
        <w:t xml:space="preserve">Nie wolno Ci zapraszać dzieci do swojego miejsca zamieszkania ani spotykać się z nimi poza godzinami pracy. </w:t>
      </w:r>
    </w:p>
    <w:p w:rsidR="00000000" w:rsidDel="00000000" w:rsidP="00000000" w:rsidRDefault="00000000" w:rsidRPr="00000000" w14:paraId="00000081">
      <w:pPr>
        <w:numPr>
          <w:ilvl w:val="0"/>
          <w:numId w:val="12"/>
        </w:numPr>
        <w:ind w:left="720" w:hanging="360"/>
        <w:rPr>
          <w:u w:val="none"/>
        </w:rPr>
      </w:pPr>
      <w:r w:rsidDel="00000000" w:rsidR="00000000" w:rsidRPr="00000000">
        <w:rPr>
          <w:rtl w:val="0"/>
        </w:rPr>
        <w:t xml:space="preserve">Charakter działalności Fundacji wiąże się z aktywizacją i partycypacją dzieci i młodzieży, realizacją projektów grup nieformalnych, wobec czego kontakt drogami nieformalnymi jest naturalny. Pamiętaj, aby był on zawsze pełny wzajemnego szacunku, bez narzucania się lub ograniczania działań dzieci.</w:t>
      </w:r>
    </w:p>
    <w:p w:rsidR="00000000" w:rsidDel="00000000" w:rsidP="00000000" w:rsidRDefault="00000000" w:rsidRPr="00000000" w14:paraId="00000082">
      <w:pPr>
        <w:numPr>
          <w:ilvl w:val="0"/>
          <w:numId w:val="12"/>
        </w:numPr>
        <w:ind w:left="720" w:hanging="360"/>
        <w:rPr>
          <w:u w:val="none"/>
        </w:rPr>
      </w:pPr>
      <w:r w:rsidDel="00000000" w:rsidR="00000000" w:rsidRPr="00000000">
        <w:rPr>
          <w:rtl w:val="0"/>
        </w:rPr>
        <w:t xml:space="preserve">Jeśli zachodzi konieczność spotkania z dziećmi poza godzinami pracy, musisz poinformować o tym kierownictwo, a rodzice/opiekunowie prawni dzieci muszą wyrazić zgodę na taki kontakt. </w:t>
      </w:r>
    </w:p>
    <w:p w:rsidR="00000000" w:rsidDel="00000000" w:rsidP="00000000" w:rsidRDefault="00000000" w:rsidRPr="00000000" w14:paraId="00000083">
      <w:pPr>
        <w:numPr>
          <w:ilvl w:val="0"/>
          <w:numId w:val="12"/>
        </w:numPr>
        <w:ind w:left="720" w:hanging="360"/>
        <w:rPr>
          <w:u w:val="none"/>
        </w:rPr>
      </w:pPr>
      <w:r w:rsidDel="00000000" w:rsidR="00000000" w:rsidRPr="00000000">
        <w:rPr>
          <w:rtl w:val="0"/>
        </w:rPr>
        <w:t xml:space="preserve">Utrzymywanie relacji towarzyskich lub rodzinnych (jeśli dzieci i rodzice/opiekunowie dzieci są osobami bliskimi wobec członka personelu) wymaga zachowania poufności wszystkich informacji dotyczących innych dzieci, ich rodziców/opiekunów.</w:t>
      </w:r>
    </w:p>
    <w:p w:rsidR="00000000" w:rsidDel="00000000" w:rsidP="00000000" w:rsidRDefault="00000000" w:rsidRPr="00000000" w14:paraId="00000084">
      <w:pPr>
        <w:ind w:left="0" w:firstLine="0"/>
        <w:rPr/>
      </w:pPr>
      <w:r w:rsidDel="00000000" w:rsidR="00000000" w:rsidRPr="00000000">
        <w:br w:type="page"/>
      </w:r>
      <w:r w:rsidDel="00000000" w:rsidR="00000000" w:rsidRPr="00000000">
        <w:rPr>
          <w:rtl w:val="0"/>
        </w:rPr>
        <w:t xml:space="preserve">Załącznik 2</w:t>
      </w:r>
    </w:p>
    <w:p w:rsidR="00000000" w:rsidDel="00000000" w:rsidP="00000000" w:rsidRDefault="00000000" w:rsidRPr="00000000" w14:paraId="00000085">
      <w:pPr>
        <w:pStyle w:val="Heading1"/>
        <w:rPr/>
      </w:pPr>
      <w:bookmarkStart w:colFirst="0" w:colLast="0" w:name="_4zhwlhqyji14" w:id="12"/>
      <w:bookmarkEnd w:id="12"/>
      <w:r w:rsidDel="00000000" w:rsidR="00000000" w:rsidRPr="00000000">
        <w:rPr>
          <w:rtl w:val="0"/>
        </w:rPr>
        <w:t xml:space="preserve">Wzór karty interwencyjnej</w:t>
      </w:r>
    </w:p>
    <w:p w:rsidR="00000000" w:rsidDel="00000000" w:rsidP="00000000" w:rsidRDefault="00000000" w:rsidRPr="00000000" w14:paraId="00000086">
      <w:pPr>
        <w:ind w:left="0" w:firstLine="0"/>
        <w:rPr>
          <w:u w:val="single"/>
        </w:rPr>
      </w:pPr>
      <w:r w:rsidDel="00000000" w:rsidR="00000000" w:rsidRPr="00000000">
        <w:rPr>
          <w:u w:val="single"/>
          <w:rtl w:val="0"/>
        </w:rPr>
        <w:t xml:space="preserve">Wypełnia osoba, która uzyskała informację o podejrzeniu krzywdzenia dziecka</w:t>
      </w:r>
    </w:p>
    <w:p w:rsidR="00000000" w:rsidDel="00000000" w:rsidP="00000000" w:rsidRDefault="00000000" w:rsidRPr="00000000" w14:paraId="00000087">
      <w:pPr>
        <w:ind w:left="0" w:firstLine="0"/>
        <w:rPr/>
      </w:pPr>
      <w:r w:rsidDel="00000000" w:rsidR="00000000" w:rsidRPr="00000000">
        <w:rPr>
          <w:rtl w:val="0"/>
        </w:rPr>
        <w:t xml:space="preserve">1. Imię i nazwisko dziecka:............................................................................................</w:t>
      </w:r>
    </w:p>
    <w:p w:rsidR="00000000" w:rsidDel="00000000" w:rsidP="00000000" w:rsidRDefault="00000000" w:rsidRPr="00000000" w14:paraId="00000088">
      <w:pPr>
        <w:ind w:left="0" w:firstLine="0"/>
        <w:rPr/>
      </w:pPr>
      <w:r w:rsidDel="00000000" w:rsidR="00000000" w:rsidRPr="00000000">
        <w:rPr>
          <w:rtl w:val="0"/>
        </w:rPr>
        <w:t xml:space="preserve">2. Przyczyna interwencji (opisz co się stało):................................................................</w:t>
      </w:r>
    </w:p>
    <w:p w:rsidR="00000000" w:rsidDel="00000000" w:rsidP="00000000" w:rsidRDefault="00000000" w:rsidRPr="00000000" w14:paraId="00000089">
      <w:pPr>
        <w:ind w:left="0" w:firstLine="0"/>
        <w:rPr/>
      </w:pPr>
      <w:r w:rsidDel="00000000" w:rsidR="00000000" w:rsidRPr="00000000">
        <w:rPr>
          <w:rtl w:val="0"/>
        </w:rPr>
        <w:t xml:space="preserve">………………………………………………………………………………………………….</w:t>
      </w:r>
    </w:p>
    <w:p w:rsidR="00000000" w:rsidDel="00000000" w:rsidP="00000000" w:rsidRDefault="00000000" w:rsidRPr="00000000" w14:paraId="0000008A">
      <w:pPr>
        <w:rPr/>
      </w:pPr>
      <w:r w:rsidDel="00000000" w:rsidR="00000000" w:rsidRPr="00000000">
        <w:rPr>
          <w:rtl w:val="0"/>
        </w:rPr>
        <w:t xml:space="preserve">…………………………………………………………………………………………………………………………………………………….………………………………………………………………………………………………….………………………………………………………………………………………………….………………………………………………………………………………………………….……………………………………………….</w:t>
      </w:r>
    </w:p>
    <w:p w:rsidR="00000000" w:rsidDel="00000000" w:rsidP="00000000" w:rsidRDefault="00000000" w:rsidRPr="00000000" w14:paraId="0000008B">
      <w:pPr>
        <w:rPr/>
      </w:pPr>
      <w:r w:rsidDel="00000000" w:rsidR="00000000" w:rsidRPr="00000000">
        <w:rPr>
          <w:rtl w:val="0"/>
        </w:rPr>
        <w:t xml:space="preserve">………………………………………………………………………………………………….</w:t>
      </w:r>
    </w:p>
    <w:p w:rsidR="00000000" w:rsidDel="00000000" w:rsidP="00000000" w:rsidRDefault="00000000" w:rsidRPr="00000000" w14:paraId="0000008C">
      <w:pPr>
        <w:rPr/>
      </w:pPr>
      <w:r w:rsidDel="00000000" w:rsidR="00000000" w:rsidRPr="00000000">
        <w:rPr>
          <w:rtl w:val="0"/>
        </w:rPr>
        <w:t xml:space="preserve">………………………………………………………………………………………………….</w:t>
      </w:r>
    </w:p>
    <w:p w:rsidR="00000000" w:rsidDel="00000000" w:rsidP="00000000" w:rsidRDefault="00000000" w:rsidRPr="00000000" w14:paraId="0000008D">
      <w:pPr>
        <w:rPr/>
      </w:pPr>
      <w:r w:rsidDel="00000000" w:rsidR="00000000" w:rsidRPr="00000000">
        <w:rPr>
          <w:rtl w:val="0"/>
        </w:rPr>
        <w:t xml:space="preserve">………………………………………………………………………………………………….</w:t>
      </w:r>
    </w:p>
    <w:p w:rsidR="00000000" w:rsidDel="00000000" w:rsidP="00000000" w:rsidRDefault="00000000" w:rsidRPr="00000000" w14:paraId="0000008E">
      <w:pPr>
        <w:ind w:left="0" w:firstLine="0"/>
        <w:rPr/>
      </w:pPr>
      <w:r w:rsidDel="00000000" w:rsidR="00000000" w:rsidRPr="00000000">
        <w:rPr>
          <w:rtl w:val="0"/>
        </w:rPr>
        <w:t xml:space="preserve">3. Od kogo masz informację:........................................................................................</w:t>
      </w:r>
    </w:p>
    <w:p w:rsidR="00000000" w:rsidDel="00000000" w:rsidP="00000000" w:rsidRDefault="00000000" w:rsidRPr="00000000" w14:paraId="0000008F">
      <w:pPr>
        <w:ind w:left="0" w:firstLine="0"/>
        <w:rPr/>
      </w:pPr>
      <w:r w:rsidDel="00000000" w:rsidR="00000000" w:rsidRPr="00000000">
        <w:rPr>
          <w:rtl w:val="0"/>
        </w:rPr>
        <w:t xml:space="preserve">4. Działania podjęte wobec dziecka:.............................................................................</w:t>
      </w:r>
    </w:p>
    <w:p w:rsidR="00000000" w:rsidDel="00000000" w:rsidP="00000000" w:rsidRDefault="00000000" w:rsidRPr="00000000" w14:paraId="00000090">
      <w:pPr>
        <w:ind w:left="0" w:firstLine="0"/>
        <w:rPr/>
      </w:pPr>
      <w:r w:rsidDel="00000000" w:rsidR="00000000" w:rsidRPr="00000000">
        <w:rPr>
          <w:rtl w:val="0"/>
        </w:rPr>
        <w:t xml:space="preserve">…………………………………………………………………………………………………...……………………………………………….………………………………………………………………………………………………….………………………………………………….</w:t>
      </w:r>
    </w:p>
    <w:p w:rsidR="00000000" w:rsidDel="00000000" w:rsidP="00000000" w:rsidRDefault="00000000" w:rsidRPr="00000000" w14:paraId="00000091">
      <w:pPr>
        <w:rPr/>
      </w:pPr>
      <w:r w:rsidDel="00000000" w:rsidR="00000000" w:rsidRPr="00000000">
        <w:rPr>
          <w:rtl w:val="0"/>
        </w:rPr>
        <w:t xml:space="preserve">………………………………………………………………………………………………….</w:t>
      </w:r>
    </w:p>
    <w:p w:rsidR="00000000" w:rsidDel="00000000" w:rsidP="00000000" w:rsidRDefault="00000000" w:rsidRPr="00000000" w14:paraId="00000092">
      <w:pPr>
        <w:ind w:left="0" w:firstLine="0"/>
        <w:rPr/>
      </w:pPr>
      <w:r w:rsidDel="00000000" w:rsidR="00000000" w:rsidRPr="00000000">
        <w:rPr>
          <w:rtl w:val="0"/>
        </w:rPr>
      </w:r>
    </w:p>
    <w:p w:rsidR="00000000" w:rsidDel="00000000" w:rsidP="00000000" w:rsidRDefault="00000000" w:rsidRPr="00000000" w14:paraId="00000093">
      <w:pPr>
        <w:ind w:left="0" w:firstLine="0"/>
        <w:rPr/>
      </w:pPr>
      <w:r w:rsidDel="00000000" w:rsidR="00000000" w:rsidRPr="00000000">
        <w:rPr>
          <w:rtl w:val="0"/>
        </w:rPr>
        <w:t xml:space="preserve">Twoje imię i nazwisko:...................................................................................................</w:t>
      </w:r>
    </w:p>
    <w:p w:rsidR="00000000" w:rsidDel="00000000" w:rsidP="00000000" w:rsidRDefault="00000000" w:rsidRPr="00000000" w14:paraId="00000094">
      <w:pPr>
        <w:ind w:left="0" w:firstLine="0"/>
        <w:rPr/>
      </w:pPr>
      <w:r w:rsidDel="00000000" w:rsidR="00000000" w:rsidRPr="00000000">
        <w:rPr>
          <w:rtl w:val="0"/>
        </w:rPr>
        <w:t xml:space="preserve">Telefon do Ciebie:……………………………………………………………………………..</w:t>
      </w:r>
    </w:p>
    <w:p w:rsidR="00000000" w:rsidDel="00000000" w:rsidP="00000000" w:rsidRDefault="00000000" w:rsidRPr="00000000" w14:paraId="00000095">
      <w:pPr>
        <w:ind w:left="0" w:firstLine="0"/>
        <w:rPr/>
      </w:pPr>
      <w:r w:rsidDel="00000000" w:rsidR="00000000" w:rsidRPr="00000000">
        <w:rPr>
          <w:rtl w:val="0"/>
        </w:rPr>
      </w:r>
    </w:p>
    <w:p w:rsidR="00000000" w:rsidDel="00000000" w:rsidP="00000000" w:rsidRDefault="00000000" w:rsidRPr="00000000" w14:paraId="00000096">
      <w:pPr>
        <w:ind w:left="0" w:firstLine="0"/>
        <w:rPr/>
      </w:pPr>
      <w:r w:rsidDel="00000000" w:rsidR="00000000" w:rsidRPr="00000000">
        <w:rPr>
          <w:rtl w:val="0"/>
        </w:rPr>
      </w:r>
    </w:p>
    <w:p w:rsidR="00000000" w:rsidDel="00000000" w:rsidP="00000000" w:rsidRDefault="00000000" w:rsidRPr="00000000" w14:paraId="00000097">
      <w:pPr>
        <w:ind w:left="0" w:firstLine="0"/>
        <w:rPr/>
      </w:pPr>
      <w:r w:rsidDel="00000000" w:rsidR="00000000" w:rsidRPr="00000000">
        <w:rPr>
          <w:rtl w:val="0"/>
        </w:rPr>
        <w:t xml:space="preserve">Data:...................</w:t>
        <w:tab/>
        <w:tab/>
        <w:tab/>
        <w:tab/>
        <w:t xml:space="preserve">Czytelny podpis……………………………….</w:t>
      </w:r>
    </w:p>
    <w:p w:rsidR="00000000" w:rsidDel="00000000" w:rsidP="00000000" w:rsidRDefault="00000000" w:rsidRPr="00000000" w14:paraId="00000098">
      <w:pPr>
        <w:ind w:left="0" w:firstLine="0"/>
        <w:rPr/>
      </w:pPr>
      <w:r w:rsidDel="00000000" w:rsidR="00000000" w:rsidRPr="00000000">
        <w:rPr>
          <w:rtl w:val="0"/>
        </w:rPr>
      </w:r>
    </w:p>
    <w:p w:rsidR="00000000" w:rsidDel="00000000" w:rsidP="00000000" w:rsidRDefault="00000000" w:rsidRPr="00000000" w14:paraId="00000099">
      <w:pPr>
        <w:ind w:left="0" w:firstLine="0"/>
        <w:rPr/>
      </w:pPr>
      <w:r w:rsidDel="00000000" w:rsidR="00000000" w:rsidRPr="00000000">
        <w:rPr>
          <w:rtl w:val="0"/>
        </w:rPr>
      </w:r>
    </w:p>
    <w:p w:rsidR="00000000" w:rsidDel="00000000" w:rsidP="00000000" w:rsidRDefault="00000000" w:rsidRPr="00000000" w14:paraId="0000009A">
      <w:pPr>
        <w:ind w:left="0" w:firstLine="0"/>
        <w:rPr>
          <w:u w:val="single"/>
        </w:rPr>
      </w:pPr>
      <w:r w:rsidDel="00000000" w:rsidR="00000000" w:rsidRPr="00000000">
        <w:rPr>
          <w:u w:val="single"/>
          <w:rtl w:val="0"/>
        </w:rPr>
        <w:t xml:space="preserve">Wypełnia Zarząd lub osoba wskazana do dalszego prowadzenia interwencji</w:t>
      </w:r>
    </w:p>
    <w:p w:rsidR="00000000" w:rsidDel="00000000" w:rsidP="00000000" w:rsidRDefault="00000000" w:rsidRPr="00000000" w14:paraId="0000009B">
      <w:pPr>
        <w:ind w:left="0" w:firstLine="0"/>
        <w:rPr/>
      </w:pPr>
      <w:r w:rsidDel="00000000" w:rsidR="00000000" w:rsidRPr="00000000">
        <w:rPr>
          <w:rtl w:val="0"/>
        </w:rPr>
        <w:t xml:space="preserve">5. Ustalenia planu pomocy:...........................................................................................</w:t>
      </w:r>
    </w:p>
    <w:p w:rsidR="00000000" w:rsidDel="00000000" w:rsidP="00000000" w:rsidRDefault="00000000" w:rsidRPr="00000000" w14:paraId="0000009C">
      <w:pPr>
        <w:rPr/>
      </w:pPr>
      <w:r w:rsidDel="00000000" w:rsidR="00000000" w:rsidRPr="00000000">
        <w:rPr>
          <w:rtl w:val="0"/>
        </w:rPr>
        <w:t xml:space="preserve">………………………………………………………………………………………………….</w:t>
      </w:r>
    </w:p>
    <w:p w:rsidR="00000000" w:rsidDel="00000000" w:rsidP="00000000" w:rsidRDefault="00000000" w:rsidRPr="00000000" w14:paraId="0000009D">
      <w:pPr>
        <w:rPr/>
      </w:pPr>
      <w:r w:rsidDel="00000000" w:rsidR="00000000" w:rsidRPr="00000000">
        <w:rPr>
          <w:rtl w:val="0"/>
        </w:rPr>
        <w:t xml:space="preserve">………………………………………………………………………………………………….</w:t>
      </w:r>
    </w:p>
    <w:p w:rsidR="00000000" w:rsidDel="00000000" w:rsidP="00000000" w:rsidRDefault="00000000" w:rsidRPr="00000000" w14:paraId="0000009E">
      <w:pPr>
        <w:rPr/>
      </w:pPr>
      <w:r w:rsidDel="00000000" w:rsidR="00000000" w:rsidRPr="00000000">
        <w:rPr>
          <w:rtl w:val="0"/>
        </w:rPr>
        <w:t xml:space="preserve">………………………………………………………………………………………………………………………………………………………………….………………………………………………………………………………………………….………………………………….</w:t>
      </w:r>
    </w:p>
    <w:p w:rsidR="00000000" w:rsidDel="00000000" w:rsidP="00000000" w:rsidRDefault="00000000" w:rsidRPr="00000000" w14:paraId="0000009F">
      <w:pPr>
        <w:rPr/>
      </w:pPr>
      <w:r w:rsidDel="00000000" w:rsidR="00000000" w:rsidRPr="00000000">
        <w:rPr>
          <w:rtl w:val="0"/>
        </w:rPr>
        <w:t xml:space="preserve">………………………………………………………………………………………………….</w:t>
      </w:r>
    </w:p>
    <w:p w:rsidR="00000000" w:rsidDel="00000000" w:rsidP="00000000" w:rsidRDefault="00000000" w:rsidRPr="00000000" w14:paraId="000000A0">
      <w:pPr>
        <w:ind w:left="0" w:firstLine="0"/>
        <w:rPr/>
      </w:pPr>
      <w:r w:rsidDel="00000000" w:rsidR="00000000" w:rsidRPr="00000000">
        <w:rPr>
          <w:rtl w:val="0"/>
        </w:rPr>
        <w:t xml:space="preserve">6. Spotkania z opiekunami dziecka:</w:t>
      </w:r>
    </w:p>
    <w:p w:rsidR="00000000" w:rsidDel="00000000" w:rsidP="00000000" w:rsidRDefault="00000000" w:rsidRPr="00000000" w14:paraId="000000A1">
      <w:pPr>
        <w:rPr/>
      </w:pPr>
      <w:r w:rsidDel="00000000" w:rsidR="00000000" w:rsidRPr="00000000">
        <w:rPr>
          <w:rtl w:val="0"/>
        </w:rPr>
        <w:t xml:space="preserve">………………………………………………………………………………………………….</w:t>
      </w:r>
    </w:p>
    <w:p w:rsidR="00000000" w:rsidDel="00000000" w:rsidP="00000000" w:rsidRDefault="00000000" w:rsidRPr="00000000" w14:paraId="000000A2">
      <w:pPr>
        <w:rPr/>
      </w:pPr>
      <w:r w:rsidDel="00000000" w:rsidR="00000000" w:rsidRPr="00000000">
        <w:rPr>
          <w:rtl w:val="0"/>
        </w:rPr>
        <w:t xml:space="preserve">………………………………………………………………………………………………….</w:t>
      </w:r>
    </w:p>
    <w:p w:rsidR="00000000" w:rsidDel="00000000" w:rsidP="00000000" w:rsidRDefault="00000000" w:rsidRPr="00000000" w14:paraId="000000A3">
      <w:pPr>
        <w:rPr/>
      </w:pPr>
      <w:r w:rsidDel="00000000" w:rsidR="00000000" w:rsidRPr="00000000">
        <w:rPr>
          <w:rtl w:val="0"/>
        </w:rPr>
        <w:t xml:space="preserve">………………………………………………………………………………………………….</w:t>
      </w:r>
    </w:p>
    <w:p w:rsidR="00000000" w:rsidDel="00000000" w:rsidP="00000000" w:rsidRDefault="00000000" w:rsidRPr="00000000" w14:paraId="000000A4">
      <w:pPr>
        <w:rPr/>
      </w:pPr>
      <w:r w:rsidDel="00000000" w:rsidR="00000000" w:rsidRPr="00000000">
        <w:rPr>
          <w:rtl w:val="0"/>
        </w:rPr>
        <w:t xml:space="preserve">………………………………………………………………………………………………….</w:t>
      </w:r>
    </w:p>
    <w:p w:rsidR="00000000" w:rsidDel="00000000" w:rsidP="00000000" w:rsidRDefault="00000000" w:rsidRPr="00000000" w14:paraId="000000A5">
      <w:pPr>
        <w:rPr/>
      </w:pPr>
      <w:r w:rsidDel="00000000" w:rsidR="00000000" w:rsidRPr="00000000">
        <w:rPr>
          <w:rtl w:val="0"/>
        </w:rPr>
        <w:t xml:space="preserve">………………………………………………………………………………………………….</w:t>
      </w:r>
    </w:p>
    <w:p w:rsidR="00000000" w:rsidDel="00000000" w:rsidP="00000000" w:rsidRDefault="00000000" w:rsidRPr="00000000" w14:paraId="000000A6">
      <w:pPr>
        <w:ind w:left="0" w:firstLine="0"/>
        <w:rPr/>
      </w:pPr>
      <w:r w:rsidDel="00000000" w:rsidR="00000000" w:rsidRPr="00000000">
        <w:rPr>
          <w:rtl w:val="0"/>
        </w:rPr>
        <w:t xml:space="preserve">7. Interwencja prawna (właściwe podkreślić)</w:t>
      </w:r>
    </w:p>
    <w:p w:rsidR="00000000" w:rsidDel="00000000" w:rsidP="00000000" w:rsidRDefault="00000000" w:rsidRPr="00000000" w14:paraId="000000A7">
      <w:pPr>
        <w:ind w:left="0" w:firstLine="0"/>
        <w:rPr/>
      </w:pPr>
      <w:r w:rsidDel="00000000" w:rsidR="00000000" w:rsidRPr="00000000">
        <w:rPr>
          <w:rtl w:val="0"/>
        </w:rPr>
        <w:t xml:space="preserve">a. zawiadomienie o podejrzeniu popełnienia przestępstwa,</w:t>
      </w:r>
    </w:p>
    <w:p w:rsidR="00000000" w:rsidDel="00000000" w:rsidP="00000000" w:rsidRDefault="00000000" w:rsidRPr="00000000" w14:paraId="000000A8">
      <w:pPr>
        <w:ind w:left="0" w:firstLine="0"/>
        <w:rPr/>
      </w:pPr>
      <w:r w:rsidDel="00000000" w:rsidR="00000000" w:rsidRPr="00000000">
        <w:rPr>
          <w:rtl w:val="0"/>
        </w:rPr>
        <w:t xml:space="preserve">b. wniosek o wgląd w sytuację dziecka/rodziny,</w:t>
      </w:r>
    </w:p>
    <w:p w:rsidR="00000000" w:rsidDel="00000000" w:rsidP="00000000" w:rsidRDefault="00000000" w:rsidRPr="00000000" w14:paraId="000000A9">
      <w:pPr>
        <w:ind w:left="0" w:firstLine="0"/>
        <w:rPr/>
      </w:pPr>
      <w:r w:rsidDel="00000000" w:rsidR="00000000" w:rsidRPr="00000000">
        <w:rPr>
          <w:rtl w:val="0"/>
        </w:rPr>
        <w:t xml:space="preserve">c. inny rodzaj interwencji. Jaki?</w:t>
      </w:r>
    </w:p>
    <w:p w:rsidR="00000000" w:rsidDel="00000000" w:rsidP="00000000" w:rsidRDefault="00000000" w:rsidRPr="00000000" w14:paraId="000000AA">
      <w:pPr>
        <w:rPr/>
      </w:pPr>
      <w:r w:rsidDel="00000000" w:rsidR="00000000" w:rsidRPr="00000000">
        <w:rPr>
          <w:rtl w:val="0"/>
        </w:rPr>
        <w:t xml:space="preserve">………………………………………………………………………………………………….</w:t>
      </w:r>
    </w:p>
    <w:p w:rsidR="00000000" w:rsidDel="00000000" w:rsidP="00000000" w:rsidRDefault="00000000" w:rsidRPr="00000000" w14:paraId="000000AB">
      <w:pPr>
        <w:rPr/>
      </w:pPr>
      <w:r w:rsidDel="00000000" w:rsidR="00000000" w:rsidRPr="00000000">
        <w:rPr>
          <w:rtl w:val="0"/>
        </w:rPr>
        <w:t xml:space="preserve">………………………………………………………………………………………………….</w:t>
      </w:r>
    </w:p>
    <w:p w:rsidR="00000000" w:rsidDel="00000000" w:rsidP="00000000" w:rsidRDefault="00000000" w:rsidRPr="00000000" w14:paraId="000000AC">
      <w:pPr>
        <w:rPr/>
      </w:pPr>
      <w:r w:rsidDel="00000000" w:rsidR="00000000" w:rsidRPr="00000000">
        <w:rPr>
          <w:rtl w:val="0"/>
        </w:rPr>
        <w:t xml:space="preserve">………………………………………………………………………………………………….</w:t>
      </w:r>
    </w:p>
    <w:p w:rsidR="00000000" w:rsidDel="00000000" w:rsidP="00000000" w:rsidRDefault="00000000" w:rsidRPr="00000000" w14:paraId="000000AD">
      <w:pPr>
        <w:ind w:left="0" w:firstLine="0"/>
        <w:rPr/>
      </w:pPr>
      <w:r w:rsidDel="00000000" w:rsidR="00000000" w:rsidRPr="00000000">
        <w:rPr>
          <w:rtl w:val="0"/>
        </w:rPr>
        <w:t xml:space="preserve">8. Dane dotyczące interwencji (nazwa i adres organu, do którego zgłoszono interwencję) i data interwencji:</w:t>
      </w:r>
    </w:p>
    <w:p w:rsidR="00000000" w:rsidDel="00000000" w:rsidP="00000000" w:rsidRDefault="00000000" w:rsidRPr="00000000" w14:paraId="000000AE">
      <w:pPr>
        <w:rPr/>
      </w:pPr>
      <w:r w:rsidDel="00000000" w:rsidR="00000000" w:rsidRPr="00000000">
        <w:rPr>
          <w:rtl w:val="0"/>
        </w:rPr>
        <w:t xml:space="preserve">………………………………………………………………………………………………….</w:t>
      </w:r>
    </w:p>
    <w:p w:rsidR="00000000" w:rsidDel="00000000" w:rsidP="00000000" w:rsidRDefault="00000000" w:rsidRPr="00000000" w14:paraId="000000AF">
      <w:pPr>
        <w:rPr/>
      </w:pPr>
      <w:r w:rsidDel="00000000" w:rsidR="00000000" w:rsidRPr="00000000">
        <w:rPr>
          <w:rtl w:val="0"/>
        </w:rPr>
        <w:t xml:space="preserve">………………………………………………………………………………………………….</w:t>
      </w:r>
    </w:p>
    <w:p w:rsidR="00000000" w:rsidDel="00000000" w:rsidP="00000000" w:rsidRDefault="00000000" w:rsidRPr="00000000" w14:paraId="000000B0">
      <w:pPr>
        <w:rPr/>
      </w:pPr>
      <w:r w:rsidDel="00000000" w:rsidR="00000000" w:rsidRPr="00000000">
        <w:rPr>
          <w:rtl w:val="0"/>
        </w:rPr>
        <w:t xml:space="preserve">………………………………………………………………………………………………….</w:t>
      </w:r>
    </w:p>
    <w:p w:rsidR="00000000" w:rsidDel="00000000" w:rsidP="00000000" w:rsidRDefault="00000000" w:rsidRPr="00000000" w14:paraId="000000B1">
      <w:pPr>
        <w:rPr/>
      </w:pPr>
      <w:r w:rsidDel="00000000" w:rsidR="00000000" w:rsidRPr="00000000">
        <w:rPr>
          <w:rtl w:val="0"/>
        </w:rPr>
        <w:t xml:space="preserve">………………………………………………………………………………………………….</w:t>
      </w:r>
    </w:p>
    <w:p w:rsidR="00000000" w:rsidDel="00000000" w:rsidP="00000000" w:rsidRDefault="00000000" w:rsidRPr="00000000" w14:paraId="000000B2">
      <w:pPr>
        <w:rPr/>
      </w:pPr>
      <w:r w:rsidDel="00000000" w:rsidR="00000000" w:rsidRPr="00000000">
        <w:rPr>
          <w:rtl w:val="0"/>
        </w:rPr>
        <w:t xml:space="preserve">………………………………………………………………………………………………….</w:t>
      </w:r>
    </w:p>
    <w:p w:rsidR="00000000" w:rsidDel="00000000" w:rsidP="00000000" w:rsidRDefault="00000000" w:rsidRPr="00000000" w14:paraId="000000B3">
      <w:pPr>
        <w:ind w:left="0" w:firstLine="0"/>
        <w:rPr/>
      </w:pPr>
      <w:r w:rsidDel="00000000" w:rsidR="00000000" w:rsidRPr="00000000">
        <w:rPr>
          <w:rtl w:val="0"/>
        </w:rPr>
        <w:t xml:space="preserve">9. Wyniki interwencji: działania organów wymiaru sprawiedliwości, jeśli organizacja uzyskała informacje o wynikach/działania organizacji/działania rodziców </w:t>
      </w:r>
    </w:p>
    <w:p w:rsidR="00000000" w:rsidDel="00000000" w:rsidP="00000000" w:rsidRDefault="00000000" w:rsidRPr="00000000" w14:paraId="000000B4">
      <w:pPr>
        <w:ind w:left="0" w:firstLine="0"/>
        <w:rPr/>
      </w:pPr>
      <w:r w:rsidDel="00000000" w:rsidR="00000000" w:rsidRPr="00000000">
        <w:rPr>
          <w:rtl w:val="0"/>
        </w:rPr>
        <w:t xml:space="preserve">………………………………………………………………………………………………….</w:t>
      </w:r>
    </w:p>
    <w:p w:rsidR="00000000" w:rsidDel="00000000" w:rsidP="00000000" w:rsidRDefault="00000000" w:rsidRPr="00000000" w14:paraId="000000B5">
      <w:pPr>
        <w:ind w:left="0" w:firstLine="0"/>
        <w:rPr/>
      </w:pPr>
      <w:r w:rsidDel="00000000" w:rsidR="00000000" w:rsidRPr="00000000">
        <w:rPr>
          <w:rtl w:val="0"/>
        </w:rPr>
        <w:t xml:space="preserve">………………………………………………………………………………………………….</w:t>
      </w:r>
    </w:p>
    <w:p w:rsidR="00000000" w:rsidDel="00000000" w:rsidP="00000000" w:rsidRDefault="00000000" w:rsidRPr="00000000" w14:paraId="000000B6">
      <w:pPr>
        <w:ind w:left="0" w:firstLine="0"/>
        <w:rPr/>
      </w:pPr>
      <w:r w:rsidDel="00000000" w:rsidR="00000000" w:rsidRPr="00000000">
        <w:rPr>
          <w:rtl w:val="0"/>
        </w:rPr>
        <w:t xml:space="preserve">………………………………………………………………………………………………….</w:t>
      </w:r>
    </w:p>
    <w:p w:rsidR="00000000" w:rsidDel="00000000" w:rsidP="00000000" w:rsidRDefault="00000000" w:rsidRPr="00000000" w14:paraId="000000B7">
      <w:pPr>
        <w:ind w:left="0" w:firstLine="0"/>
        <w:rPr/>
      </w:pPr>
      <w:r w:rsidDel="00000000" w:rsidR="00000000" w:rsidRPr="00000000">
        <w:rPr>
          <w:rtl w:val="0"/>
        </w:rPr>
        <w:t xml:space="preserve">………………………………………………………………………………………………….</w:t>
      </w:r>
    </w:p>
    <w:p w:rsidR="00000000" w:rsidDel="00000000" w:rsidP="00000000" w:rsidRDefault="00000000" w:rsidRPr="00000000" w14:paraId="000000B8">
      <w:pPr>
        <w:ind w:left="0" w:firstLine="0"/>
        <w:rPr/>
      </w:pPr>
      <w:r w:rsidDel="00000000" w:rsidR="00000000" w:rsidRPr="00000000">
        <w:rPr>
          <w:rtl w:val="0"/>
        </w:rPr>
        <w:t xml:space="preserve">………………………………………………………………………………………………….</w:t>
      </w:r>
    </w:p>
    <w:p w:rsidR="00000000" w:rsidDel="00000000" w:rsidP="00000000" w:rsidRDefault="00000000" w:rsidRPr="00000000" w14:paraId="000000B9">
      <w:pPr>
        <w:ind w:left="0" w:firstLine="0"/>
        <w:rPr/>
      </w:pPr>
      <w:r w:rsidDel="00000000" w:rsidR="00000000" w:rsidRPr="00000000">
        <w:rPr>
          <w:rtl w:val="0"/>
        </w:rPr>
        <w:t xml:space="preserve">………………………………………………………………………………………………….</w:t>
      </w:r>
    </w:p>
    <w:p w:rsidR="00000000" w:rsidDel="00000000" w:rsidP="00000000" w:rsidRDefault="00000000" w:rsidRPr="00000000" w14:paraId="000000BA">
      <w:pPr>
        <w:ind w:left="0" w:firstLine="0"/>
        <w:jc w:val="left"/>
        <w:rPr/>
      </w:pPr>
      <w:r w:rsidDel="00000000" w:rsidR="00000000" w:rsidRPr="00000000">
        <w:rPr>
          <w:rtl w:val="0"/>
        </w:rPr>
        <w:t xml:space="preserve">Kto prowadził interwencję z ramienia Zarządu Fundacji: ………………………………………………………………………………………………….</w:t>
      </w:r>
      <w:r w:rsidDel="00000000" w:rsidR="00000000" w:rsidRPr="00000000">
        <w:br w:type="page"/>
      </w:r>
      <w:r w:rsidDel="00000000" w:rsidR="00000000" w:rsidRPr="00000000">
        <w:rPr>
          <w:rtl w:val="0"/>
        </w:rPr>
      </w:r>
    </w:p>
    <w:p w:rsidR="00000000" w:rsidDel="00000000" w:rsidP="00000000" w:rsidRDefault="00000000" w:rsidRPr="00000000" w14:paraId="000000BB">
      <w:pPr>
        <w:spacing w:before="200" w:lineRule="auto"/>
        <w:rPr/>
      </w:pPr>
      <w:r w:rsidDel="00000000" w:rsidR="00000000" w:rsidRPr="00000000">
        <w:rPr>
          <w:rtl w:val="0"/>
        </w:rPr>
        <w:t xml:space="preserve">Załącznik 3</w:t>
      </w:r>
    </w:p>
    <w:p w:rsidR="00000000" w:rsidDel="00000000" w:rsidP="00000000" w:rsidRDefault="00000000" w:rsidRPr="00000000" w14:paraId="000000BC">
      <w:pPr>
        <w:pStyle w:val="Heading1"/>
        <w:spacing w:before="200" w:lineRule="auto"/>
        <w:rPr/>
      </w:pPr>
      <w:bookmarkStart w:colFirst="0" w:colLast="0" w:name="_uvi6t6o2b4nq" w:id="13"/>
      <w:bookmarkEnd w:id="13"/>
      <w:r w:rsidDel="00000000" w:rsidR="00000000" w:rsidRPr="00000000">
        <w:rPr>
          <w:rtl w:val="0"/>
        </w:rPr>
        <w:t xml:space="preserve">Zasady ochrony wizerunku i danych osobowych dzieci</w:t>
      </w:r>
    </w:p>
    <w:p w:rsidR="00000000" w:rsidDel="00000000" w:rsidP="00000000" w:rsidRDefault="00000000" w:rsidRPr="00000000" w14:paraId="000000BD">
      <w:pPr>
        <w:rPr/>
      </w:pPr>
      <w:r w:rsidDel="00000000" w:rsidR="00000000" w:rsidRPr="00000000">
        <w:rPr>
          <w:rtl w:val="0"/>
        </w:rPr>
        <w:t xml:space="preserve">W naszych działaniach kierujemy się odpowiedzialnością i rozwagą wobec utrwalania, przetwarzania, używania i publikowania wizerunków dzieci.</w:t>
      </w:r>
    </w:p>
    <w:p w:rsidR="00000000" w:rsidDel="00000000" w:rsidP="00000000" w:rsidRDefault="00000000" w:rsidRPr="00000000" w14:paraId="000000BE">
      <w:pPr>
        <w:rPr/>
      </w:pPr>
      <w:r w:rsidDel="00000000" w:rsidR="00000000" w:rsidRPr="00000000">
        <w:rPr>
          <w:rtl w:val="0"/>
        </w:rPr>
        <w:t xml:space="preserve">Dzielenie się zdjęciami i filmami z naszych aktywności służy celebrowaniu sukcesów dzieci, dokumentowaniu naszych działań i zawsze ma na uwadze bezpieczeństwo dzieci. Wykorzystujemy zdjęcia/nagrania pokazujące szeroki przekrój dzieci – chłopców i dziewczęta, dzieci w różnym wieku, o różnych uzdolnieniach, stopniu sprawności i reprezentujące różne grupy etniczne.</w:t>
      </w:r>
    </w:p>
    <w:p w:rsidR="00000000" w:rsidDel="00000000" w:rsidP="00000000" w:rsidRDefault="00000000" w:rsidRPr="00000000" w14:paraId="000000BF">
      <w:pPr>
        <w:rPr/>
      </w:pPr>
      <w:r w:rsidDel="00000000" w:rsidR="00000000" w:rsidRPr="00000000">
        <w:rPr>
          <w:rtl w:val="0"/>
        </w:rPr>
        <w:t xml:space="preserve">Dzieci mają prawo zdecydować, czy ich wizerunek zostanie zarejestrowany i w jaki sposób zostanie przez nas użyty.</w:t>
      </w:r>
    </w:p>
    <w:p w:rsidR="00000000" w:rsidDel="00000000" w:rsidP="00000000" w:rsidRDefault="00000000" w:rsidRPr="00000000" w14:paraId="000000C0">
      <w:pPr>
        <w:rPr/>
      </w:pPr>
      <w:r w:rsidDel="00000000" w:rsidR="00000000" w:rsidRPr="00000000">
        <w:rPr>
          <w:rtl w:val="0"/>
        </w:rPr>
        <w:t xml:space="preserve">Zgoda rodziców/opiekunów prawnych na wykorzystanie wizerunku ich dziecka jest tylko wtedy wiążąca, jeśli dzieci i rodzice/opiekunowie prawni zostali poinformowani o sposobie wykorzystania zdjęć/nagrań i ryzyku wiążącym się z publikacją wizerunku.</w:t>
      </w:r>
    </w:p>
    <w:p w:rsidR="00000000" w:rsidDel="00000000" w:rsidP="00000000" w:rsidRDefault="00000000" w:rsidRPr="00000000" w14:paraId="000000C1">
      <w:pPr>
        <w:ind w:left="0" w:firstLine="0"/>
        <w:rPr/>
      </w:pPr>
      <w:r w:rsidDel="00000000" w:rsidR="00000000" w:rsidRPr="00000000">
        <w:rPr>
          <w:rtl w:val="0"/>
        </w:rPr>
        <w:t xml:space="preserve">Dbamy o bezpieczeństwo wizerunków dzieci poprzez:</w:t>
      </w:r>
    </w:p>
    <w:p w:rsidR="00000000" w:rsidDel="00000000" w:rsidP="00000000" w:rsidRDefault="00000000" w:rsidRPr="00000000" w14:paraId="000000C2">
      <w:pPr>
        <w:numPr>
          <w:ilvl w:val="0"/>
          <w:numId w:val="4"/>
        </w:numPr>
        <w:ind w:left="720" w:hanging="360"/>
        <w:rPr>
          <w:u w:val="none"/>
        </w:rPr>
      </w:pPr>
      <w:r w:rsidDel="00000000" w:rsidR="00000000" w:rsidRPr="00000000">
        <w:rPr>
          <w:rtl w:val="0"/>
        </w:rPr>
        <w:t xml:space="preserve">Pytanie o pisemną zgodę rodziców/opiekunów prawnych oraz o zgodę dzieci przed zrobieniem i publikacją zdjęcia/nagrania.</w:t>
      </w:r>
    </w:p>
    <w:p w:rsidR="00000000" w:rsidDel="00000000" w:rsidP="00000000" w:rsidRDefault="00000000" w:rsidRPr="00000000" w14:paraId="000000C3">
      <w:pPr>
        <w:numPr>
          <w:ilvl w:val="0"/>
          <w:numId w:val="4"/>
        </w:numPr>
        <w:ind w:left="720" w:hanging="360"/>
        <w:rPr>
          <w:u w:val="none"/>
        </w:rPr>
      </w:pPr>
      <w:r w:rsidDel="00000000" w:rsidR="00000000" w:rsidRPr="00000000">
        <w:rPr>
          <w:rtl w:val="0"/>
        </w:rPr>
        <w:t xml:space="preserve">Udzielenie wyjaśnień, do czego wykorzystamy zdjęcia/nagrania i w jakim kontekście, jak będziemy przechowywać te dane i jakie potencjalne ryzyko wiąże się z publikacją zdjęć/ nagrań online.</w:t>
      </w:r>
    </w:p>
    <w:p w:rsidR="00000000" w:rsidDel="00000000" w:rsidP="00000000" w:rsidRDefault="00000000" w:rsidRPr="00000000" w14:paraId="000000C4">
      <w:pPr>
        <w:numPr>
          <w:ilvl w:val="0"/>
          <w:numId w:val="4"/>
        </w:numPr>
        <w:ind w:left="720" w:hanging="360"/>
        <w:rPr>
          <w:u w:val="none"/>
        </w:rPr>
      </w:pPr>
      <w:r w:rsidDel="00000000" w:rsidR="00000000" w:rsidRPr="00000000">
        <w:rPr>
          <w:rtl w:val="0"/>
        </w:rPr>
        <w:t xml:space="preserve">Unikanie podpisywania zdjęć/nagrań informacjami identyfikującymi dziecko z imienia i nazwiska. Jeśli konieczne jest podpisanie dziecka używamy tylko imienia.</w:t>
      </w:r>
    </w:p>
    <w:p w:rsidR="00000000" w:rsidDel="00000000" w:rsidP="00000000" w:rsidRDefault="00000000" w:rsidRPr="00000000" w14:paraId="000000C5">
      <w:pPr>
        <w:numPr>
          <w:ilvl w:val="0"/>
          <w:numId w:val="4"/>
        </w:numPr>
        <w:ind w:left="720" w:hanging="360"/>
        <w:rPr>
          <w:u w:val="none"/>
        </w:rPr>
      </w:pPr>
      <w:r w:rsidDel="00000000" w:rsidR="00000000" w:rsidRPr="00000000">
        <w:rPr>
          <w:rtl w:val="0"/>
        </w:rPr>
        <w:t xml:space="preserve">Rezygnację z ujawniania jakichkolwiek informacji wrażliwych o dziecku dotyczących m.in. stanu zdrowia, sytuacji materialnej, sytuacji prawnej i powiązanych z wizerunkiem dziecka.</w:t>
      </w:r>
    </w:p>
    <w:p w:rsidR="00000000" w:rsidDel="00000000" w:rsidP="00000000" w:rsidRDefault="00000000" w:rsidRPr="00000000" w14:paraId="000000C6">
      <w:pPr>
        <w:numPr>
          <w:ilvl w:val="0"/>
          <w:numId w:val="4"/>
        </w:numPr>
        <w:ind w:left="720" w:hanging="360"/>
        <w:rPr>
          <w:u w:val="none"/>
        </w:rPr>
      </w:pPr>
      <w:r w:rsidDel="00000000" w:rsidR="00000000" w:rsidRPr="00000000">
        <w:rPr>
          <w:rtl w:val="0"/>
        </w:rPr>
        <w:t xml:space="preserve">Zmniejszenie ryzyka kopiowania i niestosownego wykorzystania zdjęć/nagrań dzieci poprzez przyjęcie zasad: wszystkie dzieci znajdujące się na zdjęciu/nagraniu muszą być ubrane, a sytuacja zdjęcia/nagrania nie jest dla dziecka poniżająca, ośmieszająca ani nie ukazuje go w negatywnym kontekście; zdjęcia/nagrania dzieci powinny się koncentrować na czynnościach wykonywanych przez dzieci i w miarę możliwości przedstawiać dzieci w grupie, a nie pojedyncze osoby. </w:t>
      </w:r>
    </w:p>
    <w:p w:rsidR="00000000" w:rsidDel="00000000" w:rsidP="00000000" w:rsidRDefault="00000000" w:rsidRPr="00000000" w14:paraId="000000C7">
      <w:pPr>
        <w:numPr>
          <w:ilvl w:val="0"/>
          <w:numId w:val="4"/>
        </w:numPr>
        <w:ind w:left="720" w:hanging="360"/>
        <w:rPr>
          <w:u w:val="none"/>
        </w:rPr>
      </w:pPr>
      <w:r w:rsidDel="00000000" w:rsidR="00000000" w:rsidRPr="00000000">
        <w:rPr>
          <w:rtl w:val="0"/>
        </w:rPr>
        <w:t xml:space="preserve">Przyjęcie zasady, że wszystkie podejrzenia i problemy dotyczące niewłaściwego rozpowszechniania wizerunków dzieci należy rejestrować i zgłaszać kierownictwu Fundacji, podobnie jak inne niepokojące sygnały dotyczące zagrożenia bezpieczeństwa dzieci.</w:t>
      </w:r>
    </w:p>
    <w:p w:rsidR="00000000" w:rsidDel="00000000" w:rsidP="00000000" w:rsidRDefault="00000000" w:rsidRPr="00000000" w14:paraId="000000C8">
      <w:pPr>
        <w:rPr/>
      </w:pPr>
      <w:r w:rsidDel="00000000" w:rsidR="00000000" w:rsidRPr="00000000">
        <w:rPr>
          <w:b w:val="1"/>
          <w:rtl w:val="0"/>
        </w:rPr>
        <w:t xml:space="preserve">Rejestrowanie wizerunków dzieci do użytku Fundacji Maszt:</w:t>
      </w: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W sytuacjach, w których nasza organizacja rejestruje wizerunki dzieci do własnego użytku, deklarujemy, że:</w:t>
      </w:r>
    </w:p>
    <w:p w:rsidR="00000000" w:rsidDel="00000000" w:rsidP="00000000" w:rsidRDefault="00000000" w:rsidRPr="00000000" w14:paraId="000000CA">
      <w:pPr>
        <w:numPr>
          <w:ilvl w:val="0"/>
          <w:numId w:val="6"/>
        </w:numPr>
        <w:ind w:left="720" w:hanging="360"/>
        <w:rPr>
          <w:u w:val="none"/>
        </w:rPr>
      </w:pPr>
      <w:r w:rsidDel="00000000" w:rsidR="00000000" w:rsidRPr="00000000">
        <w:rPr>
          <w:rtl w:val="0"/>
        </w:rPr>
        <w:t xml:space="preserve">Dzieci i rodzice/opiekunowie prawni zawsze będą poinformowani o tym, że dane wydarzenie będzie rejestrowane.</w:t>
      </w:r>
    </w:p>
    <w:p w:rsidR="00000000" w:rsidDel="00000000" w:rsidP="00000000" w:rsidRDefault="00000000" w:rsidRPr="00000000" w14:paraId="000000CB">
      <w:pPr>
        <w:numPr>
          <w:ilvl w:val="0"/>
          <w:numId w:val="6"/>
        </w:numPr>
        <w:ind w:left="720" w:hanging="360"/>
        <w:rPr>
          <w:u w:val="none"/>
        </w:rPr>
      </w:pPr>
      <w:r w:rsidDel="00000000" w:rsidR="00000000" w:rsidRPr="00000000">
        <w:rPr>
          <w:rtl w:val="0"/>
        </w:rPr>
        <w:t xml:space="preserve">Zgoda rodziców/opiekunów prawnych na rejestrację wydarzenia zostanie przyjęta przez nas na piśmie.</w:t>
      </w:r>
    </w:p>
    <w:p w:rsidR="00000000" w:rsidDel="00000000" w:rsidP="00000000" w:rsidRDefault="00000000" w:rsidRPr="00000000" w14:paraId="000000CC">
      <w:pPr>
        <w:numPr>
          <w:ilvl w:val="0"/>
          <w:numId w:val="6"/>
        </w:numPr>
        <w:ind w:left="720" w:hanging="360"/>
        <w:rPr>
          <w:u w:val="none"/>
        </w:rPr>
      </w:pPr>
      <w:r w:rsidDel="00000000" w:rsidR="00000000" w:rsidRPr="00000000">
        <w:rPr>
          <w:rtl w:val="0"/>
        </w:rPr>
        <w:t xml:space="preserve">Jeśli rejestracja wydarzenia zostanie zlecona osobie zewnętrznej (wynajętemu fotografowi lub kamerzyście) zadbamy o bezpieczeństwo dzieci poprzez: zobowiązanie osoby/firmy rejestrującej wydarzenie do przestrzegania niniejszych wytycznych; zobowiązanie osoby/firmy rejestrującej wydarzenie do noszenia identyfikatora w czasie trwania wydarzenia; niedopuszczenie do sytuacji, w której osoba/firma rejestrująca będzie przebywała z dziećmi bez nadzoru personelu Fundacji; poinformowanie rodziców/opiekunów prawnych oraz dzieci, że osoba/firma rejestrująca wydarzenie będzie obecna podczas wydarzenia i upewnienie się, że rodzice/opiekunowie prawni udzielili pisemnej zgody na rejestrowanie wizerunku ich dzieci.</w:t>
      </w:r>
    </w:p>
    <w:p w:rsidR="00000000" w:rsidDel="00000000" w:rsidP="00000000" w:rsidRDefault="00000000" w:rsidRPr="00000000" w14:paraId="000000CD">
      <w:pPr>
        <w:numPr>
          <w:ilvl w:val="0"/>
          <w:numId w:val="6"/>
        </w:numPr>
        <w:ind w:left="720" w:hanging="360"/>
        <w:rPr>
          <w:u w:val="none"/>
        </w:rPr>
      </w:pPr>
      <w:r w:rsidDel="00000000" w:rsidR="00000000" w:rsidRPr="00000000">
        <w:rPr>
          <w:rtl w:val="0"/>
        </w:rPr>
        <w:t xml:space="preserve">Jeśli wizerunek dziecka stanowi jedynie szczegół całości takiej jak zgromadzenie, krajobraz, impreza publiczna, zgoda rodziców/opiekunów prawnych dziecka nie jest wymagana.</w:t>
      </w:r>
    </w:p>
    <w:p w:rsidR="00000000" w:rsidDel="00000000" w:rsidP="00000000" w:rsidRDefault="00000000" w:rsidRPr="00000000" w14:paraId="000000CE">
      <w:pPr>
        <w:numPr>
          <w:ilvl w:val="0"/>
          <w:numId w:val="6"/>
        </w:numPr>
        <w:ind w:left="720" w:hanging="360"/>
        <w:rPr>
          <w:u w:val="none"/>
        </w:rPr>
      </w:pPr>
      <w:r w:rsidDel="00000000" w:rsidR="00000000" w:rsidRPr="00000000">
        <w:rPr>
          <w:rtl w:val="0"/>
        </w:rPr>
        <w:t xml:space="preserve">W sytuacjach, w których rodzice/opiekunowie lub uczestnicy organizowanych przez nas wydarzeń rejestrują wizerunki dzieci do prywatnego użytku, informujemy na początku każdego z tych wydarzeń o tym, że: wykorzystanie, przetwarzanie i publikowanie zdjęć/nagrań zawierających wizerunki dzieci i osób dorosłych wymaga udzielenia zgody przez te osoby, w przypadku dzieci – przez ich rodziców/opiekunów prawnych; zdjęcia lub nagrania zawierające wizerunki dzieci nie powinny być udostępniane w mediach społecznościowych ani na serwisach otwartych, chyba że rodzice/opiekunowie prawni tych dzieci wyrażą na to zgodę; przed publikacją zdjęcia/nagrania online zawsze warto sprawdzić ustawienia prywatności, aby upewnić się, kto będzie mógł uzyskać dostęp do wizerunku dziecka.</w:t>
      </w:r>
    </w:p>
    <w:p w:rsidR="00000000" w:rsidDel="00000000" w:rsidP="00000000" w:rsidRDefault="00000000" w:rsidRPr="00000000" w14:paraId="000000CF">
      <w:pPr>
        <w:rPr>
          <w:b w:val="1"/>
        </w:rPr>
      </w:pPr>
      <w:r w:rsidDel="00000000" w:rsidR="00000000" w:rsidRPr="00000000">
        <w:rPr>
          <w:b w:val="1"/>
          <w:rtl w:val="0"/>
        </w:rPr>
        <w:t xml:space="preserve">Przechowywanie zdjęć i nagrań</w:t>
      </w:r>
    </w:p>
    <w:p w:rsidR="00000000" w:rsidDel="00000000" w:rsidP="00000000" w:rsidRDefault="00000000" w:rsidRPr="00000000" w14:paraId="000000D0">
      <w:pPr>
        <w:rPr/>
      </w:pPr>
      <w:r w:rsidDel="00000000" w:rsidR="00000000" w:rsidRPr="00000000">
        <w:rPr>
          <w:rtl w:val="0"/>
        </w:rPr>
        <w:t xml:space="preserve">Przechowujemy materiały zawierające wizerunek dzieci w sposób zgodny z prawem i bezpieczny dla dzieci.</w:t>
      </w:r>
    </w:p>
    <w:p w:rsidR="00000000" w:rsidDel="00000000" w:rsidP="00000000" w:rsidRDefault="00000000" w:rsidRPr="00000000" w14:paraId="000000D1">
      <w:pPr>
        <w:numPr>
          <w:ilvl w:val="0"/>
          <w:numId w:val="3"/>
        </w:numPr>
        <w:ind w:left="720" w:hanging="360"/>
        <w:rPr>
          <w:u w:val="none"/>
        </w:rPr>
      </w:pPr>
      <w:r w:rsidDel="00000000" w:rsidR="00000000" w:rsidRPr="00000000">
        <w:rPr>
          <w:rtl w:val="0"/>
        </w:rPr>
        <w:t xml:space="preserve">Nośniki elektroniczne zawierające zdjęcia i nagrania są przechowywane na laptopie lub dysku wirtualnym, który wymaga wpisania hasła.</w:t>
      </w:r>
    </w:p>
    <w:p w:rsidR="00000000" w:rsidDel="00000000" w:rsidP="00000000" w:rsidRDefault="00000000" w:rsidRPr="00000000" w14:paraId="000000D2">
      <w:pPr>
        <w:numPr>
          <w:ilvl w:val="0"/>
          <w:numId w:val="3"/>
        </w:numPr>
        <w:ind w:left="720" w:hanging="360"/>
        <w:rPr>
          <w:u w:val="none"/>
        </w:rPr>
      </w:pPr>
      <w:r w:rsidDel="00000000" w:rsidR="00000000" w:rsidRPr="00000000">
        <w:rPr>
          <w:rtl w:val="0"/>
        </w:rPr>
        <w:t xml:space="preserve">Zdjęcia i filmy przechowujemy na czas konieczny do realizacji projektów lub okresu rozliczeniowego grantów. Zdjęcia i filmy są usuwane, gdy nie ma już konieczności ich przechowywania dla celów promocyjnych lub sprawozdawczych.</w:t>
      </w:r>
    </w:p>
    <w:p w:rsidR="00000000" w:rsidDel="00000000" w:rsidP="00000000" w:rsidRDefault="00000000" w:rsidRPr="00000000" w14:paraId="000000D3">
      <w:pPr>
        <w:numPr>
          <w:ilvl w:val="0"/>
          <w:numId w:val="3"/>
        </w:numPr>
        <w:ind w:left="720" w:hanging="360"/>
        <w:rPr>
          <w:u w:val="none"/>
        </w:rPr>
      </w:pPr>
      <w:r w:rsidDel="00000000" w:rsidR="00000000" w:rsidRPr="00000000">
        <w:rPr>
          <w:rtl w:val="0"/>
        </w:rPr>
        <w:t xml:space="preserve">Jeśli zdjęcia lub filmy rejestrowane są na urządzeniach prywatnych (np. telefonach), jak najszybciej zgrywamy je na sprzęt lub konto należące do Fundacji i usuwamy z urządzeń prywatnych.</w:t>
      </w:r>
    </w:p>
    <w:p w:rsidR="00000000" w:rsidDel="00000000" w:rsidP="00000000" w:rsidRDefault="00000000" w:rsidRPr="00000000" w14:paraId="000000D4">
      <w:pPr>
        <w:rPr/>
      </w:pPr>
      <w:r w:rsidDel="00000000" w:rsidR="00000000" w:rsidRPr="00000000">
        <w:br w:type="page"/>
      </w:r>
      <w:r w:rsidDel="00000000" w:rsidR="00000000" w:rsidRPr="00000000">
        <w:rPr>
          <w:rtl w:val="0"/>
        </w:rPr>
      </w:r>
    </w:p>
    <w:p w:rsidR="00000000" w:rsidDel="00000000" w:rsidP="00000000" w:rsidRDefault="00000000" w:rsidRPr="00000000" w14:paraId="000000D5">
      <w:pPr>
        <w:rPr/>
      </w:pPr>
      <w:r w:rsidDel="00000000" w:rsidR="00000000" w:rsidRPr="00000000">
        <w:rPr>
          <w:rtl w:val="0"/>
        </w:rPr>
        <w:t xml:space="preserve">Załącznik 4</w:t>
      </w:r>
    </w:p>
    <w:p w:rsidR="00000000" w:rsidDel="00000000" w:rsidP="00000000" w:rsidRDefault="00000000" w:rsidRPr="00000000" w14:paraId="000000D6">
      <w:pPr>
        <w:pStyle w:val="Heading1"/>
        <w:rPr/>
      </w:pPr>
      <w:bookmarkStart w:colFirst="0" w:colLast="0" w:name="_9m66u53odbfj" w:id="14"/>
      <w:bookmarkEnd w:id="14"/>
      <w:r w:rsidDel="00000000" w:rsidR="00000000" w:rsidRPr="00000000">
        <w:rPr>
          <w:rtl w:val="0"/>
        </w:rPr>
        <w:t xml:space="preserve">Wzór ankiety ewaluacyjnej</w:t>
      </w:r>
    </w:p>
    <w:p w:rsidR="00000000" w:rsidDel="00000000" w:rsidP="00000000" w:rsidRDefault="00000000" w:rsidRPr="00000000" w14:paraId="000000D7">
      <w:pPr>
        <w:rPr/>
      </w:pPr>
      <w:r w:rsidDel="00000000" w:rsidR="00000000" w:rsidRPr="00000000">
        <w:rPr>
          <w:rtl w:val="0"/>
        </w:rPr>
      </w:r>
    </w:p>
    <w:tbl>
      <w:tblPr>
        <w:tblStyle w:val="Table1"/>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
        <w:gridCol w:w="5310"/>
        <w:gridCol w:w="1440"/>
        <w:gridCol w:w="1470"/>
        <w:tblGridChange w:id="0">
          <w:tblGrid>
            <w:gridCol w:w="720"/>
            <w:gridCol w:w="5310"/>
            <w:gridCol w:w="1440"/>
            <w:gridCol w:w="14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PYTANIE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TAK</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rPr/>
            </w:pPr>
            <w:r w:rsidDel="00000000" w:rsidR="00000000" w:rsidRPr="00000000">
              <w:rPr>
                <w:rtl w:val="0"/>
              </w:rPr>
              <w:t xml:space="preserve">Czy zapoznałeś/zapoznałaś się z dokumentem Polityka ochrony dzieci?</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rPr/>
            </w:pPr>
            <w:r w:rsidDel="00000000" w:rsidR="00000000" w:rsidRPr="00000000">
              <w:rPr>
                <w:rtl w:val="0"/>
              </w:rPr>
              <w:t xml:space="preserve">Czy potrafisz rozpoznawać symptomy krzywdzenia dzieci?</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rPr/>
            </w:pPr>
            <w:r w:rsidDel="00000000" w:rsidR="00000000" w:rsidRPr="00000000">
              <w:rPr>
                <w:rtl w:val="0"/>
              </w:rPr>
              <w:t xml:space="preserve">Czy wiesz, jak reagować na symptomy krzywdzenia dzieci?</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rPr/>
            </w:pPr>
            <w:r w:rsidDel="00000000" w:rsidR="00000000" w:rsidRPr="00000000">
              <w:rPr>
                <w:rtl w:val="0"/>
              </w:rPr>
              <w:t xml:space="preserve">Czy zdarzyło Ci się zaobserwować naruszenie zasad zawartych w Polityce ochrony dzieci przez innego pracownika, współpracownika lub wolontariusza?</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rPr/>
            </w:pPr>
            <w:r w:rsidDel="00000000" w:rsidR="00000000" w:rsidRPr="00000000">
              <w:rPr>
                <w:rtl w:val="0"/>
              </w:rPr>
              <w:t xml:space="preserve">Czy masz jakieś uwagi/poprawki/sugestie dotyczące Polityki ochrony dzieci? Jeśli tak, napisz pod tabelą jakie.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br w:type="page"/>
      </w: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Załącznik 5</w:t>
      </w:r>
    </w:p>
    <w:p w:rsidR="00000000" w:rsidDel="00000000" w:rsidP="00000000" w:rsidRDefault="00000000" w:rsidRPr="00000000" w14:paraId="000000F3">
      <w:pPr>
        <w:pStyle w:val="Heading1"/>
        <w:rPr/>
      </w:pPr>
      <w:bookmarkStart w:colFirst="0" w:colLast="0" w:name="_3rw98xc1as6i" w:id="15"/>
      <w:bookmarkEnd w:id="15"/>
      <w:r w:rsidDel="00000000" w:rsidR="00000000" w:rsidRPr="00000000">
        <w:rPr>
          <w:rtl w:val="0"/>
        </w:rPr>
        <w:t xml:space="preserve">Oświadczam, że zapoznał_m się z Polityka oraz procedury ochrony dzieci przed krzywdzeniem</w:t>
      </w:r>
    </w:p>
    <w:p w:rsidR="00000000" w:rsidDel="00000000" w:rsidP="00000000" w:rsidRDefault="00000000" w:rsidRPr="00000000" w14:paraId="000000F4">
      <w:pPr>
        <w:rPr/>
      </w:pPr>
      <w:r w:rsidDel="00000000" w:rsidR="00000000" w:rsidRPr="00000000">
        <w:rPr>
          <w:rtl w:val="0"/>
        </w:rPr>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0"/>
        <w:gridCol w:w="2040"/>
        <w:gridCol w:w="3000"/>
        <w:tblGridChange w:id="0">
          <w:tblGrid>
            <w:gridCol w:w="3960"/>
            <w:gridCol w:w="2040"/>
            <w:gridCol w:w="3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Imię i nazwisko - czytelnie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Data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Podpis</w:t>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50.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1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l"/>
      </w:rPr>
    </w:rPrDefault>
    <w:pPrDefault>
      <w:pPr>
        <w:spacing w:line="3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